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A46" w:rsidRDefault="00B20A46" w:rsidP="00B20A46">
      <w:pPr>
        <w:pStyle w:val="ConsPlusNormal"/>
        <w:jc w:val="right"/>
        <w:outlineLvl w:val="0"/>
      </w:pPr>
      <w:r>
        <w:t>Приложение 16</w:t>
      </w:r>
    </w:p>
    <w:p w:rsidR="00B20A46" w:rsidRDefault="00B20A46" w:rsidP="00B20A46">
      <w:pPr>
        <w:pStyle w:val="ConsPlusNormal"/>
        <w:jc w:val="right"/>
      </w:pPr>
      <w:r>
        <w:t>к закону Белгородской области</w:t>
      </w:r>
    </w:p>
    <w:p w:rsidR="00B20A46" w:rsidRDefault="00B20A46" w:rsidP="00B20A46">
      <w:pPr>
        <w:pStyle w:val="ConsPlusNormal"/>
        <w:jc w:val="right"/>
      </w:pPr>
      <w:r>
        <w:t>"Об областном бюджете на 2022 год и</w:t>
      </w:r>
    </w:p>
    <w:p w:rsidR="00B20A46" w:rsidRDefault="00B20A46" w:rsidP="00B20A46">
      <w:pPr>
        <w:pStyle w:val="ConsPlusNormal"/>
        <w:jc w:val="right"/>
      </w:pPr>
      <w:r>
        <w:t>на плановый период 2023 и 2024 годов"</w:t>
      </w:r>
    </w:p>
    <w:p w:rsidR="00B20A46" w:rsidRDefault="00B20A46" w:rsidP="00B20A46">
      <w:pPr>
        <w:pStyle w:val="ConsPlusNormal"/>
        <w:jc w:val="both"/>
      </w:pPr>
    </w:p>
    <w:p w:rsidR="00B20A46" w:rsidRDefault="00B20A46" w:rsidP="00B20A46">
      <w:pPr>
        <w:pStyle w:val="ConsPlusTitle"/>
        <w:jc w:val="center"/>
      </w:pPr>
      <w:bookmarkStart w:id="0" w:name="Par83006"/>
      <w:bookmarkEnd w:id="0"/>
      <w:r>
        <w:t>ПЕРЕЧЕНЬ</w:t>
      </w:r>
    </w:p>
    <w:p w:rsidR="00B20A46" w:rsidRDefault="00B20A46" w:rsidP="00B20A46">
      <w:pPr>
        <w:pStyle w:val="ConsPlusTitle"/>
        <w:jc w:val="center"/>
      </w:pPr>
      <w:r>
        <w:t>СУБСИДИЙ БЮДЖЕТАМ МУНИЦИПАЛЬНЫХ ОБРАЗОВАНИЙ, ПРЕДОСТАВЛЯЕМЫХ</w:t>
      </w:r>
    </w:p>
    <w:p w:rsidR="00B20A46" w:rsidRDefault="00B20A46" w:rsidP="00B20A46">
      <w:pPr>
        <w:pStyle w:val="ConsPlusTitle"/>
        <w:jc w:val="center"/>
      </w:pPr>
      <w:r>
        <w:t>ИЗ ОБЛАСТНОГО БЮДЖЕТА В ЦЕЛЯХ СОФИНАНСИРОВАНИЯ ВЫПОЛНЕНИЯ</w:t>
      </w:r>
    </w:p>
    <w:p w:rsidR="00B20A46" w:rsidRDefault="00B20A46" w:rsidP="00B20A46">
      <w:pPr>
        <w:pStyle w:val="ConsPlusTitle"/>
        <w:jc w:val="center"/>
      </w:pPr>
      <w:r>
        <w:t>ПОЛНОМОЧИЙ ОРГАНОВ МЕСТНОГО САМОУПРАВЛЕНИЯ НА 2022 ГОД</w:t>
      </w:r>
    </w:p>
    <w:p w:rsidR="00B20A46" w:rsidRDefault="00B20A46" w:rsidP="00B20A46">
      <w:pPr>
        <w:pStyle w:val="ConsPlusTitle"/>
        <w:jc w:val="center"/>
      </w:pPr>
      <w:r>
        <w:t>И НА ПЛАНОВЫЙ ПЕРИОД 2023 И 2024 ГОДОВ</w:t>
      </w:r>
    </w:p>
    <w:p w:rsidR="00B20A46" w:rsidRDefault="00B20A46" w:rsidP="00B20A46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20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0A46" w:rsidRDefault="00B20A46" w:rsidP="00DB662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B20A46" w:rsidRDefault="00B20A46" w:rsidP="00DB662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Белгородской области от 27.06.2022 N 192)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A46" w:rsidRDefault="00B20A46" w:rsidP="00DB662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B20A46" w:rsidRDefault="00B20A46" w:rsidP="00B20A46">
      <w:pPr>
        <w:pStyle w:val="ConsPlusNormal"/>
        <w:jc w:val="both"/>
      </w:pPr>
    </w:p>
    <w:p w:rsidR="00B20A46" w:rsidRDefault="00B20A46" w:rsidP="00B20A46">
      <w:pPr>
        <w:pStyle w:val="ConsPlusNormal"/>
        <w:jc w:val="right"/>
      </w:pPr>
      <w:r>
        <w:t>(тыс. рублей)</w:t>
      </w:r>
    </w:p>
    <w:p w:rsidR="00B20A46" w:rsidRDefault="00B20A46" w:rsidP="00B20A46">
      <w:pPr>
        <w:pStyle w:val="ConsPlusNormal"/>
        <w:sectPr w:rsidR="00B20A46">
          <w:headerReference w:type="default" r:id="rId5"/>
          <w:footerReference w:type="default" r:id="rId6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1644"/>
        <w:gridCol w:w="397"/>
        <w:gridCol w:w="424"/>
        <w:gridCol w:w="604"/>
        <w:gridCol w:w="1417"/>
        <w:gridCol w:w="1474"/>
        <w:gridCol w:w="1304"/>
      </w:tblGrid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center"/>
            </w:pPr>
            <w:r>
              <w:lastRenderedPageBreak/>
              <w:t>Наименование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center"/>
            </w:pPr>
            <w:r>
              <w:t>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center"/>
            </w:pPr>
            <w:r>
              <w:t>2024 год</w:t>
            </w: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center"/>
            </w:pPr>
            <w:r>
              <w:t>8</w:t>
            </w: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16 299 750,1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10 351 473,3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7 015 894,3</w:t>
            </w: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Государственная программа Белгородской области "Обеспечение безопасности жизнедеятельности населения и территорий Белгородской области"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44 651,8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133 910,0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124 955,0</w:t>
            </w: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Субсидии на софинансирование капитального ремонта объектов муниципальной собственности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01 4 03 72120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10 455,0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49 417,0</w:t>
            </w: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Субсидии бюджетам городских округов, поселений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01 4 05 70520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44 651,8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 xml:space="preserve">Субсидии на софинансирование капитального ремонта </w:t>
            </w:r>
            <w:r>
              <w:lastRenderedPageBreak/>
              <w:t>объектов муниципальной собственности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lastRenderedPageBreak/>
              <w:t>01 5 01 72120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123 455,0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75 538,0</w:t>
            </w: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Государственная программа Белгородской области "Развитие образования Белгородской области"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02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1 630 603,9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1 271 153,1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1 096 784,4</w:t>
            </w: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Субсидии на поддержку альтернативных форм предоставления дошкольного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02 1 02 73010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61 890,0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61 890,0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61 890,0</w:t>
            </w: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Субсидии на софинансирование капитальных вложений (строительства, реконструкции и приобретения объектов недвижимого имущества) в объекты муниципальной собственности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02 1 04 71120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186 721,0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131 045,0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104 634,0</w:t>
            </w: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Субсидии на софинансирование капитального ремонта объектов муниципальной собственности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02 1 04 72120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449 161,1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606 955,0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457 827,0</w:t>
            </w: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 xml:space="preserve">Субсидии на реализацию мероприятий по оснащению учебным, технологическим оборудованием и мебелью </w:t>
            </w:r>
            <w:r>
              <w:lastRenderedPageBreak/>
              <w:t>муниципальных образовательных организаций, подлежащих капитальному ремонту, строительству и реконструкции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lastRenderedPageBreak/>
              <w:t>02 1 04 73080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265 204,0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Субсидии на 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02 1 Р2 52530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8 638,1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 xml:space="preserve">Субсидии на реализацию мероприятий по оснащению пищеблоков муниципальных общеобразовательных </w:t>
            </w:r>
            <w:r>
              <w:lastRenderedPageBreak/>
              <w:t>организаций технологическим оборудованием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lastRenderedPageBreak/>
              <w:t>02 2 03 73100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116 552,0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Субсидии на реализацию мероприятий по оснащению учебным, технологическим оборудованием и мебелью муниципальных образовательных организаций, подлежащих капитальному ремонту, строительству и реконструкции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02 2 06 73080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1 626,0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02 2 01 R3040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470 357,1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448 307,1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460 296,0</w:t>
            </w: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 xml:space="preserve"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</w:t>
            </w:r>
            <w:r>
              <w:lastRenderedPageBreak/>
              <w:t>канализации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lastRenderedPageBreak/>
              <w:t>02 2 13 R2550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38 380,3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Субсидии на софинансирование капитального ремонта объектов муниципальной собственности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02 2 13 72120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5 740,9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02 2 Е2 50970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7 792,7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7 645,0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8 637,4</w:t>
            </w: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Субсидии на поддержку социально ориентированным некоммерческим организациям, осуществляющим образовательную деятельность по общеобразовательным (общеразвивающим) программам дополнительного образования детей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02 3 01 73070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3 500,0</w:t>
            </w: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Субсидии на софинансирование капитального ремонта объектов муниципальной собственности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02 3 03 72120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14 374,1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11 811,0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lastRenderedPageBreak/>
              <w:t>Субсидии на реализацию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02 5 Е1 74800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666,6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Государственная программа Белгородской области "Развитие здравоохранения Белгородской области"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248 011,5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Субсидии на реализацию мероприятий по обеспечению жильем медицинских работников государственных учреждений здравоохранения Белгородской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03 8 05 73790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248 011,5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Государственная программа Белгородской области "Социальная поддержка граждан Белгородской области"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94 775,3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10 407,0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53 047,0</w:t>
            </w: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 xml:space="preserve">Субсидии на софинансирование </w:t>
            </w:r>
            <w:r>
              <w:lastRenderedPageBreak/>
              <w:t>капитального ремонта объектов муниципальной собственности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lastRenderedPageBreak/>
              <w:t>04 2 02 72120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66 147,9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Субсидии на реализацию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04 5 01 70270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2 093,0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04 5 01 70270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26 534,4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Субсидии на софинансирование капитального ремонта объектов муниципальной собственности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04 8 02 72120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10 407,0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53 047,0</w:t>
            </w: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 xml:space="preserve">Государственная программа Белгородской области "Развитие культуры и искусства Белгородской </w:t>
            </w:r>
            <w:r>
              <w:lastRenderedPageBreak/>
              <w:t>области"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lastRenderedPageBreak/>
              <w:t>05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610 212,0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661 538,2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654 957,3</w:t>
            </w: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Государственная поддержка отрасли культуры (на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городов Москвы и Санкт-Петербурга)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05 1 02 R5192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6 772,1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6 772,1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6 772,1</w:t>
            </w: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Субсидии на софинансирование капитальных вложений (строительства, реконструкции и приобретения объектов недвижимого имущества) в объекты муниципальной собственности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05 1 06 71120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48 307,0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Субсидии на софинансирование капитального ремонта объектов муниципальной собственности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05 1 06 72120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5 665,4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69 423,0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 xml:space="preserve">Субсидии на разработку проектно-сметной документации для создания </w:t>
            </w:r>
            <w:r>
              <w:lastRenderedPageBreak/>
              <w:t>экспозиций в муниципальных музеях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lastRenderedPageBreak/>
              <w:t>05 2 04 75550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26 290,0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Реконструкция и капитальный ремонт муниципальных музеев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05 2 А1 55970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55 466,8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235 451,5</w:t>
            </w: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Субсидии на софинансирование капитальных вложений (строительства, реконструкции и приобретения объектов недвижимого имущества) в объекты муниципальной собственности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05 3 04 71120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9 859,0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6 091,4</w:t>
            </w: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Субсидии на софинансирование капитального ремонта объектов муниципальной собственности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05 3 04 72120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225 733,4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305 310,2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66 769,0</w:t>
            </w: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05 3 04 R4670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25 522,8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Развитие сети учреждений культурно-досугового типа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05 3 А1 55130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37 007,7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70 349,5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141 837,3</w:t>
            </w: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lastRenderedPageBreak/>
              <w:t>Субсидии на сохранение объектов культурного наследия (памятники истории культуры)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05 4 04 72220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56 435,7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23 596,9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Реализация мероприятий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05 4 05 R2990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6 069,0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9 464,6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5 278,6</w:t>
            </w: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Субсидии на софинансирование капитального ремонта объектов муниципальной собственности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05 5 04 72120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47 380,0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Субсидии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05 5 05 R4660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3 763,0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3 772,0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4 068,8</w:t>
            </w: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Субсидии (гранты) на реализацию инициативных проектов в области культуры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05 6 02 77760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 xml:space="preserve">Субсидии на государственную поддержку </w:t>
            </w:r>
            <w:r>
              <w:lastRenderedPageBreak/>
              <w:t>(гранты) в области культуры и искусства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lastRenderedPageBreak/>
              <w:t>05 6 02 77790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1 750,0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Субсидия на укрепление материально-технической базы учреждений культуры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05 6 09 75560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32 684,0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Организация и проведение ежегодного конкурса любительских творческих коллективов на получение гранта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05 6 А2 А0003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Государственная поддержка отрасли культуры (на государственную поддержку лучших сельских учреждений культуры)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05 6 A2 55194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2 237,2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Государственная поддержка отрасли культуры (на государственную поддержку лучших работников сельских учреждений культуры)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05 6 A2 55195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1 052,8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Государственная поддержка отрасли культуры (модернизация детских школ искусств)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05 8 А1 55198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33 041,9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107 524,1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188 688,6</w:t>
            </w: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 xml:space="preserve">Государственная программа Белгородской области "Развитие физической </w:t>
            </w:r>
            <w:r>
              <w:lastRenderedPageBreak/>
              <w:t>культуры и спорта Белгородской области"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lastRenderedPageBreak/>
              <w:t>06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284 339,6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369 453,1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30 811,0</w:t>
            </w: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Субсидии на софинансирование капитальных вложений (строительства, реконструкции) в объекты муниципальной собственности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06 1 03 71120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41 723,8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Субсидии на софинансирование капитального ремонта объектов муниципальной собственности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06 1 03 72120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62 996,3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222 753,0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30 811,0</w:t>
            </w: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Закупка оборудования для создания "умных" спортивных площадок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06 1 04 R7530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68 421,2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Создание и модернизация объектов спортивной инфраструктуры региональной собственности для занятий физической культурой и спортом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06 1 Р5 51390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49 110,0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 xml:space="preserve">Создание и модернизация объектов спортивной инфраструктуры региональной собственности для занятий физической </w:t>
            </w:r>
            <w:r>
              <w:lastRenderedPageBreak/>
              <w:t>культурой и спортом за счет средств резервного фонда Правительства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lastRenderedPageBreak/>
              <w:t>06 1 Р5 5139F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30 212,1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06 1 Р5 52280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9 571,9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7 354,0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Субсидии на софинансирование капитального ремонта объектов муниципальной собственности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06 2 03 72120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7 368,3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139 346,1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06 2 Р5 50810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7 873,9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06 2 P5 52290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7 062,1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 xml:space="preserve">Государственная программа Белгородской области </w:t>
            </w:r>
            <w:r>
              <w:lastRenderedPageBreak/>
              <w:t>"Обеспечение населения Белгородской области информацией о приоритетных направлениях региональной политики"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lastRenderedPageBreak/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20 000,0</w:t>
            </w: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Субсидии на реализацию проектов, реализуемых общественным самоуправлением в муниципальных образованиях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07 5 01 71420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1 094,8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Субсидии на реализацию проектов, реализуемых общественным самоуправлением в муниципальных образованиях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07 5 01 71420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35 593,6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20 000,0</w:t>
            </w: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Субсидии на реализацию проектов, реализуемых общественным самоуправлением в муниципальных образованиях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07 5 01 71420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5 981,5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Субсидии на реализацию проектов, реализуемых общественным самоуправлением в муниципальных образованиях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07 5 01 71420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7 330,1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 xml:space="preserve">Государственная программа Белгородской области "Развитие экономического </w:t>
            </w:r>
            <w:r>
              <w:lastRenderedPageBreak/>
              <w:t>потенциала и формирование благоприятного предпринимательского климата в Белгородской области"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lastRenderedPageBreak/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140 558,6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151 844,8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170 356,7</w:t>
            </w: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Проведение комплексных кадастровых работ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08 08 01 R5110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50 558,6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61 844,8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80 356,7</w:t>
            </w: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Организация и проведение комплексных кадастровых работ, в том числе подготовка проектов межевания территорий и иной проектной и землеустроительной документации, необходимой для их выполнения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08 8 02 70470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90 000,0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90 000,0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90 000,0</w:t>
            </w: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Государственная программа Белгородской области "Обеспечение доступным и комфортным жильем и коммунальными услугами жителей Белгородской области"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09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2 051 852,6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1 566 714,2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1 261 997,5</w:t>
            </w: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Субсидии на реализацию мероприятий по обеспечению жильем молодых семей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09 1 06 73770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23 426,7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09 1 06 R4970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489 453,7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418 098,1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301 159,0</w:t>
            </w: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lastRenderedPageBreak/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09 1 14 71390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44 727,5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Субсидии на реализацию мероприятия по обеспечению жильем семей, имеющих детей-инвалидов, нуждающихся в улучшении жилищных условий на территории Белгородской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09 1 22 73900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329 685,6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329 623,8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329 338,5</w:t>
            </w: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09 1 F3 67483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46 001,3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09 1 F3 67484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19 608,7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Субсидии на организацию наружного освещения населенных пунктов Белгородской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09 2 02 71340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251 388,0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261 442,0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271 897,0</w:t>
            </w: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lastRenderedPageBreak/>
              <w:t>Реализация мероприятий по созданию условий для повышения благоустройства городских и сельских территорий Белгородской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09 2 12 71320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311 348,8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Субсидии на капитальное строительство и модернизацию объектов муниципальной собственности Белгородской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09 4 01 70530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284 416,3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557 550,3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359 603,0</w:t>
            </w: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реформирования жилищно-коммунального хозяйства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09 4 03 09505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251 796,0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Государственная программа Белгородской области "Совершенствование и развитие транспортной системы и дорожной сети Белгородской области"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3 586 165,7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1 523 167,9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26 103,0</w:t>
            </w: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 xml:space="preserve">Субсидии на строительство (реконструкцию) </w:t>
            </w:r>
            <w:r>
              <w:lastRenderedPageBreak/>
              <w:t>автомобильных дорог местного значения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lastRenderedPageBreak/>
              <w:t>10 1 05 72130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467 902,0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169 685,0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Субсидии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10 1 05 72140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2 795 428,0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746 055,0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10 1 R1 53940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296 732,7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181 703,6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Реализация национального проекта "Безопасные качественные дороги" (приведение в нормативное состояние автомобильных дорог и искусственных дорожных сооружений)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10 1 R1 R0003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399 621,3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 xml:space="preserve">Субсидии на компенсацию потерь в доходах перевозчикам, предоставляющим льготный проезд студентам и аспирантам очной формы обучения, студентам с </w:t>
            </w:r>
            <w:r>
              <w:lastRenderedPageBreak/>
              <w:t>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lastRenderedPageBreak/>
              <w:t>10 2 01 73830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14 803,0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14 803,0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14 803,0</w:t>
            </w: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Субсидии на возмещение недополученных доходов на пригородных автобусных маршрутах в целях предоставления льготного проезда к дачным и садово-огородным участкам в выходные и праздничные дни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10 2 01 73860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11 300,0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11 300,0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11 300,0</w:t>
            </w: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Государственная программа Белгородской области "Развитие сельского хозяйства и рыбоводства в Белгородской области"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568 867,4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Обеспечение комплексного развития сельских территорий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11 М 01 R5760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144 521,5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Обеспечение комплексного развития сельских территорий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11 М 01 R5760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12 987,9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 xml:space="preserve">Обеспечение комплексного </w:t>
            </w:r>
            <w:r>
              <w:lastRenderedPageBreak/>
              <w:t>развития сельских территорий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lastRenderedPageBreak/>
              <w:t>11 М 01 R5760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156 309,1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Обеспечение комплексного развития сельских территорий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11 М 01 R5760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133 104,7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Обеспечение комплексного развития сельских территорий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11 М 01 R5760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121 944,2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Государственная программа Белгородской области "Развитие водного и лесного хозяйства Белгородской области, охрана окружающей среды"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566 708,0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21 682,4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3 600,0</w:t>
            </w: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Реализация мероприятий в области использования и охраны водных объектов (капитальный ремонт гидротехнических сооружений)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12 2 02 R0650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55 736,2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18 082,4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Субсидии на разработку проектно-сметной документации на осуществление капитального ремонта гидротехнических сооружений, находящихся в муниципальной собственности, и бесхозяйных гидротехнических сооружений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12 3 03 73760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1 288,0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3 600,0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3 600,0</w:t>
            </w: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lastRenderedPageBreak/>
              <w:t>Субсидии на разработку проектно-сметной документации на рекультивацию объектов накопленного вреда окружающей среде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12 7 03 71410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43 990,1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12 7 G1 52420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460 691,5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12 7 G2 52690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5 002,2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Государственная программа Белгородской области "Формирование современной городской среды на территории Белгородской области"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892 910,2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416 648,3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462 942,8</w:t>
            </w: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16 1 F2 55550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416 648,4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416 648,3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462 942,8</w:t>
            </w: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 xml:space="preserve">Реализация мероприятий по благоустройству мест </w:t>
            </w:r>
            <w:r>
              <w:lastRenderedPageBreak/>
              <w:t>массового отдыха населения (городских парков),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lastRenderedPageBreak/>
              <w:t>16 1 F2 F0001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476 261,8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Государственная программа Белгородской области "Создание новых мест в общеобразовательных организациях Белгородской области"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3 130 092,0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1 704 954,3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610 339,6</w:t>
            </w: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Субсидии на софинансирование капитальных вложений (строительства, реконструкции и приобретения объектов недвижимого имущества)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17 1 01 71120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191 067,0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170 416,0</w:t>
            </w: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Субсидии на софинансирование капитального ремонта объектов муниципальной собственности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17 1 02 72120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1 530 129,5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827 075,1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439 923,6</w:t>
            </w: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lastRenderedPageBreak/>
              <w:t>Субсидии на реализацию мероприятий по оснащению учебным, технологическим оборудованием и мебелью муниципальных образовательных организаций, подлежащих капитальному ремонту, строительству и реконструкции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17 1 02 73080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738 109,3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178 427,5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Субсидия на реализацию мероприятий по оснащению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17 1 04 73090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90 640,4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23 695,4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Реализация мероприятий по модернизации школьных систем образования (проведение работ по капитальному ремонту зданий региональных (муниципальных) общеобразовательных организаций)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17 1 04 R7501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646 162,2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435 135,1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 xml:space="preserve">Субсидии на реализацию мероприятий по модернизации школьных систем образования </w:t>
            </w:r>
            <w:r>
              <w:lastRenderedPageBreak/>
              <w:t>(оснащение отремонтированных зданий общеобразовательных организаций средствами обучения и воспитания)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lastRenderedPageBreak/>
              <w:t>17 1 04 R7502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125 050,6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49 554,2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Реализация функций органов власти Белгородской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99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2 400 001,5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2 500 000,0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2 500 000,0</w:t>
            </w: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Субсидии на реализацию муниципальных проектов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99 9 00 70120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678 701,6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1 000 000,0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1 000 000,0</w:t>
            </w: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Субсидии на реализацию проекта "Решаем вместе" в рамках инициативного бюджетирования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99 9 00 70140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1 500 000,0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1 500 000,0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1 500 000,0</w:t>
            </w:r>
          </w:p>
        </w:tc>
      </w:tr>
      <w:tr w:rsidR="00B20A46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46" w:rsidRDefault="00B20A46" w:rsidP="00DB662A">
            <w:pPr>
              <w:pStyle w:val="ConsPlusNormal"/>
              <w:jc w:val="both"/>
            </w:pPr>
            <w:r>
              <w:t>Субсидии на реализацию наказов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  <w:r>
              <w:t>99 9 00 70600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  <w:r>
              <w:t>221 299,9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46" w:rsidRDefault="00B20A46" w:rsidP="00DB662A">
            <w:pPr>
              <w:pStyle w:val="ConsPlusNormal"/>
              <w:jc w:val="right"/>
            </w:pPr>
          </w:p>
        </w:tc>
      </w:tr>
    </w:tbl>
    <w:p w:rsidR="00B20A46" w:rsidRDefault="00B20A46" w:rsidP="00B20A46">
      <w:pPr>
        <w:pStyle w:val="ConsPlusNormal"/>
        <w:sectPr w:rsidR="00B20A46">
          <w:headerReference w:type="default" r:id="rId7"/>
          <w:footerReference w:type="default" r:id="rId8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  <w:bookmarkStart w:id="1" w:name="_GoBack"/>
      <w:bookmarkEnd w:id="1"/>
    </w:p>
    <w:p w:rsidR="00285845" w:rsidRDefault="00B20A46"/>
    <w:sectPr w:rsidR="00285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20A4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20A46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20A46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20A46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B20A46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20A4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20A46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20A46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20A46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B20A46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20A46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Белгородской области от 16.12.2021 N 130</w:t>
          </w:r>
          <w:r>
            <w:rPr>
              <w:rFonts w:ascii="Tahoma" w:hAnsi="Tahoma" w:cs="Tahoma"/>
              <w:sz w:val="16"/>
              <w:szCs w:val="16"/>
            </w:rPr>
            <w:br/>
            <w:t>(ред. от 27.06.2022)</w:t>
          </w:r>
          <w:r>
            <w:rPr>
              <w:rFonts w:ascii="Tahoma" w:hAnsi="Tahoma" w:cs="Tahoma"/>
              <w:sz w:val="16"/>
              <w:szCs w:val="16"/>
            </w:rPr>
            <w:br/>
            <w:t>"Об областном бюджете на 2022 год и на плановый пери...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20A46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14.07.2022</w:t>
          </w:r>
        </w:p>
      </w:tc>
    </w:tr>
  </w:tbl>
  <w:p w:rsidR="00000000" w:rsidRDefault="00B20A4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20A46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8"/>
      <w:gridCol w:w="6420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20A46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Белгородской области от 16.12.2021 N 130</w:t>
          </w:r>
          <w:r>
            <w:rPr>
              <w:rFonts w:ascii="Tahoma" w:hAnsi="Tahoma" w:cs="Tahoma"/>
              <w:sz w:val="16"/>
              <w:szCs w:val="16"/>
            </w:rPr>
            <w:br/>
            <w:t>(ред. от 27.06.2022)</w:t>
          </w:r>
          <w:r>
            <w:rPr>
              <w:rFonts w:ascii="Tahoma" w:hAnsi="Tahoma" w:cs="Tahoma"/>
              <w:sz w:val="16"/>
              <w:szCs w:val="16"/>
            </w:rPr>
            <w:br/>
            <w:t>"Об областном бюджете на 2022 год и на плановый пери...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20A46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14.07.2022</w:t>
          </w:r>
        </w:p>
      </w:tc>
    </w:tr>
  </w:tbl>
  <w:p w:rsidR="00000000" w:rsidRDefault="00B20A4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20A4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A46"/>
    <w:rsid w:val="004F5D51"/>
    <w:rsid w:val="006C1573"/>
    <w:rsid w:val="00B2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67CCC-9BCA-45F3-A452-9D62E17A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A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0A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20A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RLAW404&amp;n=87233&amp;date=14.07.2022&amp;dst=104410&amp;field=134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2839</Words>
  <Characters>16183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Вервейко Ирина Николаевна</dc:creator>
  <cp:keywords/>
  <dc:description/>
  <cp:lastModifiedBy>Вервейко Ирина Николаевна</cp:lastModifiedBy>
  <cp:revision>1</cp:revision>
  <dcterms:created xsi:type="dcterms:W3CDTF">2022-07-14T05:53:00Z</dcterms:created>
  <dcterms:modified xsi:type="dcterms:W3CDTF">2022-07-14T05:57:00Z</dcterms:modified>
</cp:coreProperties>
</file>