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EB" w:rsidRPr="000C32C0" w:rsidRDefault="006C27EB" w:rsidP="006C27EB">
      <w:pPr>
        <w:ind w:left="4678"/>
        <w:jc w:val="center"/>
        <w:rPr>
          <w:sz w:val="28"/>
          <w:szCs w:val="28"/>
        </w:rPr>
      </w:pPr>
      <w:r w:rsidRPr="000C32C0">
        <w:rPr>
          <w:sz w:val="28"/>
          <w:szCs w:val="28"/>
        </w:rPr>
        <w:t xml:space="preserve">Приложение </w:t>
      </w:r>
      <w:r w:rsidR="001935DF">
        <w:rPr>
          <w:sz w:val="28"/>
          <w:szCs w:val="28"/>
        </w:rPr>
        <w:t>11</w:t>
      </w:r>
    </w:p>
    <w:p w:rsidR="006C27EB" w:rsidRDefault="006C27EB" w:rsidP="006C27EB">
      <w:pPr>
        <w:ind w:left="4678"/>
        <w:jc w:val="center"/>
        <w:rPr>
          <w:sz w:val="28"/>
          <w:szCs w:val="28"/>
        </w:rPr>
      </w:pPr>
      <w:r w:rsidRPr="000C32C0">
        <w:rPr>
          <w:sz w:val="28"/>
          <w:szCs w:val="28"/>
        </w:rPr>
        <w:t>к закону Белгородской области</w:t>
      </w:r>
    </w:p>
    <w:p w:rsidR="006C27EB" w:rsidRDefault="00EE5A93" w:rsidP="006C27EB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C27EB">
        <w:rPr>
          <w:sz w:val="28"/>
          <w:szCs w:val="28"/>
        </w:rPr>
        <w:t>Об областном бюджете на 2018 год и на плановый период 2019 и 2020 годов</w:t>
      </w:r>
      <w:r>
        <w:rPr>
          <w:sz w:val="28"/>
          <w:szCs w:val="28"/>
        </w:rPr>
        <w:t>»</w:t>
      </w:r>
    </w:p>
    <w:p w:rsidR="0095772E" w:rsidRDefault="0095772E"/>
    <w:p w:rsidR="00561247" w:rsidRDefault="00561247"/>
    <w:p w:rsidR="006C27EB" w:rsidRPr="006C27EB" w:rsidRDefault="000C32C0" w:rsidP="006C27EB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Поступление доходов в областной бюджет на 2018 год и на плановый период 2019 и 2020 годов</w:t>
      </w:r>
    </w:p>
    <w:p w:rsidR="006C27EB" w:rsidRPr="00EE5A93" w:rsidRDefault="000C32C0" w:rsidP="000C32C0">
      <w:pPr>
        <w:jc w:val="center"/>
        <w:rPr>
          <w:b/>
        </w:rPr>
      </w:pPr>
      <w:r w:rsidRPr="00EE5A93">
        <w:rPr>
          <w:b/>
        </w:rPr>
        <w:t xml:space="preserve">                                                                                                                  </w:t>
      </w:r>
      <w:r w:rsidR="00EE5A93" w:rsidRPr="00EE5A93">
        <w:rPr>
          <w:b/>
        </w:rPr>
        <w:t xml:space="preserve">          </w:t>
      </w:r>
      <w:r w:rsidRPr="00EE5A93">
        <w:rPr>
          <w:b/>
        </w:rPr>
        <w:t xml:space="preserve">  </w:t>
      </w:r>
      <w:r w:rsidR="006C27EB" w:rsidRPr="00EE5A93">
        <w:rPr>
          <w:b/>
        </w:rPr>
        <w:t>(тыс. рублей)</w:t>
      </w: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2694"/>
        <w:gridCol w:w="3685"/>
        <w:gridCol w:w="1418"/>
        <w:gridCol w:w="1622"/>
        <w:gridCol w:w="1496"/>
      </w:tblGrid>
      <w:tr w:rsidR="00C61B53" w:rsidTr="00C61B53">
        <w:trPr>
          <w:trHeight w:val="3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C61B53" w:rsidTr="00C61B53">
        <w:trPr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B53" w:rsidRDefault="00C61B53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B53" w:rsidRDefault="00C61B5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C61B53" w:rsidTr="00C61B53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61B53" w:rsidTr="00C61B53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62 545 540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65 045 920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68 201 885</w:t>
            </w:r>
          </w:p>
        </w:tc>
      </w:tr>
      <w:tr w:rsidR="00C61B53" w:rsidTr="00C61B53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40 929 763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42 441 876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44 832 645</w:t>
            </w:r>
          </w:p>
        </w:tc>
      </w:tr>
      <w:tr w:rsidR="00C61B53" w:rsidTr="00C61B5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1 01 01000 00 0000 110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Налог на прибыль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25 268 714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25 747 198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27 019 424</w:t>
            </w:r>
          </w:p>
        </w:tc>
      </w:tr>
      <w:tr w:rsidR="00C61B53" w:rsidTr="00C61B53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15 661 049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16 694 678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17 813 221</w:t>
            </w:r>
          </w:p>
        </w:tc>
      </w:tr>
      <w:tr w:rsidR="00C61B53" w:rsidTr="00C61B53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5 684 668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5 361 062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5 629 737</w:t>
            </w:r>
          </w:p>
        </w:tc>
      </w:tr>
      <w:tr w:rsidR="00C61B53" w:rsidTr="00C61B53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5 684 668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5 361 062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5 629 737</w:t>
            </w:r>
          </w:p>
        </w:tc>
      </w:tr>
      <w:tr w:rsidR="00C61B53" w:rsidTr="00C61B5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2 152 866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2 238 981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2 328 540</w:t>
            </w:r>
          </w:p>
        </w:tc>
      </w:tr>
      <w:tr w:rsidR="00C61B53" w:rsidTr="00C61B53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1 05 01000 00 0000 110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2 152 866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2 238 981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2 328 540</w:t>
            </w:r>
          </w:p>
        </w:tc>
      </w:tr>
      <w:tr w:rsidR="00C61B53" w:rsidTr="00C61B53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10 188 655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11 318 648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11 692 508</w:t>
            </w:r>
          </w:p>
        </w:tc>
      </w:tr>
      <w:tr w:rsidR="00C61B53" w:rsidTr="00C61B53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1 06 02000 02 0000 110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Налог на имущество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8 604 233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9 672 233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9 981 820</w:t>
            </w:r>
          </w:p>
        </w:tc>
      </w:tr>
      <w:tr w:rsidR="00C61B53" w:rsidTr="00C61B53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1 06 04000 02 0000 110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1 579 822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1 641 815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1 706 088</w:t>
            </w:r>
          </w:p>
        </w:tc>
      </w:tr>
      <w:tr w:rsidR="00C61B53" w:rsidTr="00C61B53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1 06 05000 02 0000 110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Налог на игорный бизнес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4 600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4 600</w:t>
            </w:r>
          </w:p>
        </w:tc>
      </w:tr>
      <w:tr w:rsidR="00C61B53" w:rsidTr="00C61B53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655 429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681 639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708 896</w:t>
            </w:r>
          </w:p>
        </w:tc>
      </w:tr>
      <w:tr w:rsidR="00C61B53" w:rsidTr="00C61B53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1 07 01000 01 0000 110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Налог на добычу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655 049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681 251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708 501</w:t>
            </w:r>
          </w:p>
        </w:tc>
      </w:tr>
      <w:tr w:rsidR="00C61B53" w:rsidTr="00C61B53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1 07 04000 01 0000 110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395</w:t>
            </w:r>
          </w:p>
        </w:tc>
      </w:tr>
      <w:tr w:rsidR="00C61B53" w:rsidTr="00C61B53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50 431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52 448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54 549</w:t>
            </w:r>
          </w:p>
        </w:tc>
      </w:tr>
    </w:tbl>
    <w:p w:rsidR="00C61B53" w:rsidRDefault="00C61B53">
      <w:r>
        <w:br w:type="page"/>
      </w: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2694"/>
        <w:gridCol w:w="3685"/>
        <w:gridCol w:w="1418"/>
        <w:gridCol w:w="1622"/>
        <w:gridCol w:w="1496"/>
      </w:tblGrid>
      <w:tr w:rsidR="00C61B53" w:rsidTr="00C61B53">
        <w:trPr>
          <w:trHeight w:val="37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 w:rsidP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 w:rsidP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Default="00C61B53" w:rsidP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Default="00C61B53" w:rsidP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Default="00C61B53" w:rsidP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61B53" w:rsidTr="00C61B53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1 953 317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1 954 209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1 955 756</w:t>
            </w:r>
          </w:p>
        </w:tc>
      </w:tr>
      <w:tr w:rsidR="00C61B53" w:rsidTr="00C61B53">
        <w:trPr>
          <w:trHeight w:val="28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1 11 01000 00 0000 120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Доходы в виде прибыли, приходящейся на долю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2 730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2 780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2 837</w:t>
            </w:r>
          </w:p>
        </w:tc>
      </w:tr>
      <w:tr w:rsidR="00C61B53" w:rsidTr="00C61B53">
        <w:trPr>
          <w:trHeight w:val="3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="00EE5A93">
              <w:br/>
            </w:r>
            <w: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1 943 829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1 945 329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1 946 729</w:t>
            </w:r>
          </w:p>
        </w:tc>
      </w:tr>
      <w:tr w:rsidR="00C61B53" w:rsidTr="00C61B53">
        <w:trPr>
          <w:trHeight w:val="30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1 11 05020 00 0000 120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i/>
                <w:iCs/>
                <w:sz w:val="25"/>
                <w:szCs w:val="25"/>
              </w:rPr>
            </w:pPr>
            <w:r w:rsidRPr="00C61B53">
              <w:rPr>
                <w:i/>
                <w:iCs/>
                <w:sz w:val="25"/>
                <w:szCs w:val="25"/>
              </w:rPr>
              <w:t>1 927 829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i/>
                <w:iCs/>
                <w:sz w:val="25"/>
                <w:szCs w:val="25"/>
              </w:rPr>
            </w:pPr>
            <w:r w:rsidRPr="00C61B53">
              <w:rPr>
                <w:i/>
                <w:iCs/>
                <w:sz w:val="25"/>
                <w:szCs w:val="25"/>
              </w:rPr>
              <w:t>1 928 529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i/>
                <w:iCs/>
                <w:sz w:val="25"/>
                <w:szCs w:val="25"/>
              </w:rPr>
            </w:pPr>
            <w:r w:rsidRPr="00C61B53">
              <w:rPr>
                <w:i/>
                <w:iCs/>
                <w:sz w:val="25"/>
                <w:szCs w:val="25"/>
              </w:rPr>
              <w:t>1 929 129</w:t>
            </w:r>
          </w:p>
        </w:tc>
      </w:tr>
      <w:tr w:rsidR="00C61B53" w:rsidTr="00C61B53">
        <w:trPr>
          <w:trHeight w:val="2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r w:rsidR="00EE5A93">
              <w:rPr>
                <w:i/>
                <w:iCs/>
              </w:rPr>
              <w:br/>
            </w:r>
            <w:r>
              <w:rPr>
                <w:i/>
                <w:iCs/>
              </w:rPr>
              <w:t>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i/>
                <w:iCs/>
                <w:sz w:val="25"/>
                <w:szCs w:val="25"/>
              </w:rPr>
            </w:pPr>
            <w:r w:rsidRPr="00C61B53">
              <w:rPr>
                <w:i/>
                <w:iCs/>
                <w:sz w:val="25"/>
                <w:szCs w:val="25"/>
              </w:rPr>
              <w:t>2 000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i/>
                <w:iCs/>
                <w:sz w:val="25"/>
                <w:szCs w:val="25"/>
              </w:rPr>
            </w:pPr>
            <w:r w:rsidRPr="00C61B53">
              <w:rPr>
                <w:i/>
                <w:iCs/>
                <w:sz w:val="25"/>
                <w:szCs w:val="25"/>
              </w:rPr>
              <w:t>2 100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i/>
                <w:iCs/>
                <w:sz w:val="25"/>
                <w:szCs w:val="25"/>
              </w:rPr>
            </w:pPr>
            <w:r w:rsidRPr="00C61B53">
              <w:rPr>
                <w:i/>
                <w:iCs/>
                <w:sz w:val="25"/>
                <w:szCs w:val="25"/>
              </w:rPr>
              <w:t>2 200</w:t>
            </w:r>
          </w:p>
        </w:tc>
      </w:tr>
      <w:tr w:rsidR="00C61B53" w:rsidTr="00C61B53">
        <w:trPr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Доходы от сдачи в аренду имущества, составляющего государственную (муниципальную) казну </w:t>
            </w:r>
            <w:r w:rsidR="00EE5A93">
              <w:rPr>
                <w:i/>
                <w:iCs/>
              </w:rPr>
              <w:br/>
            </w:r>
            <w:r>
              <w:rPr>
                <w:i/>
                <w:iCs/>
              </w:rPr>
              <w:lastRenderedPageBreak/>
              <w:t>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i/>
                <w:iCs/>
                <w:sz w:val="25"/>
                <w:szCs w:val="25"/>
              </w:rPr>
            </w:pPr>
            <w:r w:rsidRPr="00C61B53">
              <w:rPr>
                <w:i/>
                <w:iCs/>
                <w:sz w:val="25"/>
                <w:szCs w:val="25"/>
              </w:rPr>
              <w:lastRenderedPageBreak/>
              <w:t>14 000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i/>
                <w:iCs/>
                <w:sz w:val="25"/>
                <w:szCs w:val="25"/>
              </w:rPr>
            </w:pPr>
            <w:r w:rsidRPr="00C61B53">
              <w:rPr>
                <w:i/>
                <w:iCs/>
                <w:sz w:val="25"/>
                <w:szCs w:val="25"/>
              </w:rPr>
              <w:t>14 700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i/>
                <w:iCs/>
                <w:sz w:val="25"/>
                <w:szCs w:val="25"/>
              </w:rPr>
            </w:pPr>
            <w:r w:rsidRPr="00C61B53">
              <w:rPr>
                <w:i/>
                <w:iCs/>
                <w:sz w:val="25"/>
                <w:szCs w:val="25"/>
              </w:rPr>
              <w:t>15 400</w:t>
            </w:r>
          </w:p>
        </w:tc>
      </w:tr>
      <w:tr w:rsidR="00C61B53" w:rsidTr="00C61B5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lastRenderedPageBreak/>
              <w:t>1 11 07000 00 0000 120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6 758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6 100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6 190</w:t>
            </w:r>
          </w:p>
        </w:tc>
      </w:tr>
      <w:tr w:rsidR="00C61B53" w:rsidTr="00C61B5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57 612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58 764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61 096</w:t>
            </w:r>
          </w:p>
        </w:tc>
      </w:tr>
      <w:tr w:rsidR="00C61B53" w:rsidTr="00C61B53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1 12  01000 01 0000 120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56</w:t>
            </w:r>
            <w:r w:rsidR="002C4113">
              <w:rPr>
                <w:sz w:val="25"/>
                <w:szCs w:val="25"/>
              </w:rPr>
              <w:t xml:space="preserve"> </w:t>
            </w:r>
            <w:r w:rsidRPr="00C61B53">
              <w:rPr>
                <w:sz w:val="25"/>
                <w:szCs w:val="25"/>
              </w:rPr>
              <w:t>696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57</w:t>
            </w:r>
            <w:r w:rsidR="002C4113">
              <w:rPr>
                <w:sz w:val="25"/>
                <w:szCs w:val="25"/>
              </w:rPr>
              <w:t xml:space="preserve"> </w:t>
            </w:r>
            <w:r w:rsidRPr="00C61B53">
              <w:rPr>
                <w:sz w:val="25"/>
                <w:szCs w:val="25"/>
              </w:rPr>
              <w:t>830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60</w:t>
            </w:r>
            <w:r w:rsidR="002C4113">
              <w:rPr>
                <w:sz w:val="25"/>
                <w:szCs w:val="25"/>
              </w:rPr>
              <w:t xml:space="preserve"> </w:t>
            </w:r>
            <w:r w:rsidRPr="00C61B53">
              <w:rPr>
                <w:sz w:val="25"/>
                <w:szCs w:val="25"/>
              </w:rPr>
              <w:t>143</w:t>
            </w:r>
          </w:p>
        </w:tc>
      </w:tr>
      <w:tr w:rsidR="00C61B53" w:rsidTr="00C61B53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1 12 02000 00 0000 120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Платежи при пользовании недрами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574</w:t>
            </w:r>
          </w:p>
        </w:tc>
      </w:tr>
      <w:tr w:rsidR="00C61B53" w:rsidTr="00C61B53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1 12 04000 00 0000 120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Плата за использование лесов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379</w:t>
            </w:r>
          </w:p>
        </w:tc>
      </w:tr>
      <w:tr w:rsidR="00C61B53" w:rsidTr="00C61B53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50 476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52 495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54 595</w:t>
            </w:r>
          </w:p>
        </w:tc>
      </w:tr>
      <w:tr w:rsidR="00C61B53" w:rsidTr="00C61B53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1 13 01000 00 0000 000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50 476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52 495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54 595</w:t>
            </w:r>
          </w:p>
        </w:tc>
      </w:tr>
      <w:tr w:rsidR="00C61B53" w:rsidTr="00C61B5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9 171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39 920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3 850</w:t>
            </w:r>
          </w:p>
        </w:tc>
      </w:tr>
      <w:tr w:rsidR="00C61B53" w:rsidTr="00EE5A93">
        <w:trPr>
          <w:trHeight w:val="31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 xml:space="preserve">1 14 02000 00 0000 000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 xml:space="preserve"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36 170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C61B53" w:rsidTr="00EE5A93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 xml:space="preserve">1 14 06000 00 0000 430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</w:pPr>
            <w: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6 050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3 750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3 850</w:t>
            </w:r>
          </w:p>
        </w:tc>
      </w:tr>
      <w:tr w:rsidR="00C61B53" w:rsidTr="00EE5A93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8 599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8 943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9 301</w:t>
            </w:r>
          </w:p>
        </w:tc>
      </w:tr>
      <w:tr w:rsidR="00C61B53" w:rsidTr="00EE5A9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804 553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836 935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870 412</w:t>
            </w:r>
          </w:p>
        </w:tc>
      </w:tr>
      <w:tr w:rsidR="00C61B53" w:rsidTr="00EE5A93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15 662 503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10 845 199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9 605 976</w:t>
            </w:r>
          </w:p>
        </w:tc>
      </w:tr>
      <w:tr w:rsidR="00C61B53" w:rsidTr="00EE5A93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15 662 503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10 845 199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9 605 976</w:t>
            </w:r>
          </w:p>
        </w:tc>
      </w:tr>
      <w:tr w:rsidR="00C61B53" w:rsidTr="00EE5A93">
        <w:trPr>
          <w:trHeight w:val="8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2 02 10000 00 0000 151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3 028 414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61B53" w:rsidTr="00EE5A93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2 02 15001 02 0000 151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F022A2" w:rsidRDefault="00C61B53">
            <w:pPr>
              <w:jc w:val="both"/>
            </w:pPr>
            <w:r w:rsidRPr="00F022A2"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2 367 048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C61B53" w:rsidTr="00EE5A93">
        <w:trPr>
          <w:trHeight w:val="19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</w:pPr>
            <w:r>
              <w:t>2 02 15009 02 0000 151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F022A2" w:rsidRDefault="00C61B53">
            <w:pPr>
              <w:jc w:val="both"/>
            </w:pPr>
            <w:r w:rsidRPr="00F022A2">
              <w:t>Дотации бюджетам субъектов Российской Федерации на частичную компенсацию дополнительных расходов на повышение оплаты труда работникам бюджетной сферы и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661 366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C61B53" w:rsidTr="00EE5A9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Default="00C61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F022A2" w:rsidRDefault="00C61B53">
            <w:pPr>
              <w:jc w:val="both"/>
              <w:rPr>
                <w:b/>
                <w:bCs/>
              </w:rPr>
            </w:pPr>
            <w:r w:rsidRPr="00F022A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8 695 496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6 755 941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5 475 532</w:t>
            </w:r>
          </w:p>
        </w:tc>
      </w:tr>
      <w:tr w:rsidR="00C61B53" w:rsidTr="00EE5A93">
        <w:trPr>
          <w:trHeight w:val="12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Default="00C61B53" w:rsidP="00EE5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2 02 20051 02 0000 151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F022A2" w:rsidRDefault="00C61B53" w:rsidP="00C61B53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1 244 456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10 482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30 438</w:t>
            </w:r>
          </w:p>
        </w:tc>
      </w:tr>
      <w:tr w:rsidR="00C61B53" w:rsidTr="00EE5A93">
        <w:trPr>
          <w:trHeight w:val="23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Default="00C61B53" w:rsidP="00EE5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2 02 20077 02 0000 151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3" w:rsidRPr="00F022A2" w:rsidRDefault="00C61B53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(дороги, устойчивое развитие сельских территорий)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144 811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143 866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3" w:rsidRPr="00C61B53" w:rsidRDefault="00C61B53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149 486</w:t>
            </w:r>
          </w:p>
        </w:tc>
      </w:tr>
      <w:tr w:rsidR="00387D92" w:rsidTr="00EE5A93">
        <w:trPr>
          <w:trHeight w:val="20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92" w:rsidRDefault="00387D92" w:rsidP="00EE5A93">
            <w:pPr>
              <w:jc w:val="center"/>
            </w:pPr>
            <w:r>
              <w:t>2 02 25027 05 0000 151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EE5A93">
              <w:rPr>
                <w:color w:val="000000"/>
              </w:rPr>
              <w:t>«</w:t>
            </w:r>
            <w:r w:rsidRPr="00F022A2">
              <w:rPr>
                <w:color w:val="000000"/>
              </w:rPr>
              <w:t>Доступная среда</w:t>
            </w:r>
            <w:r w:rsidR="00EE5A93">
              <w:rPr>
                <w:color w:val="000000"/>
              </w:rPr>
              <w:t>»</w:t>
            </w:r>
            <w:r w:rsidR="00702DC1">
              <w:rPr>
                <w:color w:val="000000"/>
              </w:rPr>
              <w:t xml:space="preserve"> на 2011-</w:t>
            </w:r>
            <w:r w:rsidRPr="00F022A2">
              <w:rPr>
                <w:color w:val="000000"/>
              </w:rPr>
              <w:t>2020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20 599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2 02 25066 02 0000 151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702DC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2 02 25081 02 0000 151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 xml:space="preserve"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резерва для сборных команд Российской </w:t>
            </w:r>
            <w:r w:rsidRPr="00F022A2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lastRenderedPageBreak/>
              <w:t>13 998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1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lastRenderedPageBreak/>
              <w:t>2 02 25082 02 0000 151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24 946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26 000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27 040</w:t>
            </w:r>
          </w:p>
        </w:tc>
      </w:tr>
      <w:tr w:rsidR="00387D92" w:rsidTr="00EE5A93">
        <w:trPr>
          <w:trHeight w:val="1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2 02 25084 02 0000 151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260 235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2 02 25097 02 0000 151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8 119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29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2 02 25209 02 0000 151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4 115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21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92" w:rsidRDefault="00387D92" w:rsidP="00EE5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2 02 25382 02 0000 151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</w:t>
            </w:r>
            <w:r w:rsidR="00EE5A93">
              <w:rPr>
                <w:color w:val="000000"/>
              </w:rPr>
              <w:t>«</w:t>
            </w:r>
            <w:r w:rsidRPr="00F022A2">
              <w:rPr>
                <w:color w:val="000000"/>
              </w:rPr>
              <w:t>Развитие здравоохранения</w:t>
            </w:r>
            <w:r w:rsidR="00EE5A93">
              <w:rPr>
                <w:color w:val="000000"/>
              </w:rPr>
              <w:t>»</w:t>
            </w:r>
            <w:r w:rsidRPr="00F022A2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45 653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46 229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46 229</w:t>
            </w:r>
          </w:p>
        </w:tc>
      </w:tr>
      <w:tr w:rsidR="00387D92" w:rsidTr="00EE5A93">
        <w:trPr>
          <w:trHeight w:val="8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2 02 25402 02 0000 151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</w:pPr>
            <w:r w:rsidRPr="00F022A2">
              <w:t xml:space="preserve">Субсидии бюджетам субъектов Российской Федерации на софинансирование расходов, возникающих при оказании гражданам Российской </w:t>
            </w:r>
            <w:r w:rsidRPr="00F022A2">
              <w:lastRenderedPageBreak/>
              <w:t>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lastRenderedPageBreak/>
              <w:t>88 728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88 728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88 728</w:t>
            </w:r>
          </w:p>
        </w:tc>
      </w:tr>
      <w:tr w:rsidR="00387D92" w:rsidTr="00EE5A93">
        <w:trPr>
          <w:trHeight w:val="21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lastRenderedPageBreak/>
              <w:t>2 02 25462 02 0000 151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16 514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2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2 02 25466 02 0000 151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поддержку творческой деятельности и укрепления материально-технической базы в муниципальных театрах в населенных пунктах с численностью населения до 300 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8 758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8 758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2 02 25467 02 0000 151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</w:t>
            </w:r>
            <w:r>
              <w:rPr>
                <w:color w:val="000000"/>
              </w:rPr>
              <w:t xml:space="preserve">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30 846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30 846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2 02 25497 02 0000 151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33 802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2 02 25516 02 0000 151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1 673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1 742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1 742</w:t>
            </w:r>
          </w:p>
        </w:tc>
      </w:tr>
      <w:tr w:rsidR="00387D92" w:rsidTr="00EE5A93">
        <w:trPr>
          <w:trHeight w:val="18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2 02 25517 02 0000 151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1 567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1 567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lastRenderedPageBreak/>
              <w:t>2 02 25519 02 0000 151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</w:pPr>
            <w:r w:rsidRPr="00F022A2">
              <w:t xml:space="preserve">Субсидии бюджетам субъектов Российской Федерации на поддержку отрасли культуры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3 711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3 711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3 275</w:t>
            </w:r>
          </w:p>
        </w:tc>
      </w:tr>
      <w:tr w:rsidR="00387D92" w:rsidTr="00EE5A93">
        <w:trPr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2 02 25520 02 0000 151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</w:pPr>
            <w:r w:rsidRPr="00F022A2"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446 442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394 391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353 323</w:t>
            </w:r>
          </w:p>
        </w:tc>
      </w:tr>
      <w:tr w:rsidR="00387D92" w:rsidTr="00EE5A93">
        <w:trPr>
          <w:trHeight w:val="29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2 02 25527 02 0000 151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</w:pPr>
            <w:r w:rsidRPr="00F022A2"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49 072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22 857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26 804</w:t>
            </w:r>
          </w:p>
        </w:tc>
      </w:tr>
      <w:tr w:rsidR="00387D92" w:rsidTr="00EE5A93">
        <w:trPr>
          <w:trHeight w:val="32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2 02 25534 02 0000 151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</w:pPr>
            <w:r w:rsidRPr="00F022A2">
              <w:t>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2 251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1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2 02 25541 02 0000 151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</w:pPr>
            <w:r w:rsidRPr="00F022A2"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46 791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46 791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46 791</w:t>
            </w:r>
          </w:p>
        </w:tc>
      </w:tr>
      <w:tr w:rsidR="00387D92" w:rsidTr="00EE5A93">
        <w:trPr>
          <w:trHeight w:val="12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2 02 25542 02 0000 151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208 259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208 259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208 259</w:t>
            </w:r>
          </w:p>
        </w:tc>
      </w:tr>
      <w:tr w:rsidR="00387D92" w:rsidTr="00EE5A93">
        <w:trPr>
          <w:trHeight w:val="1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2 02 25543 02 0000 151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1 673 290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1 673 290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1 673 290</w:t>
            </w:r>
          </w:p>
        </w:tc>
      </w:tr>
      <w:tr w:rsidR="00387D92" w:rsidTr="00EE5A93">
        <w:trPr>
          <w:trHeight w:val="17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lastRenderedPageBreak/>
              <w:t>2 02 25544 02 0000 151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3 907 486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3 628 214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2 393 034</w:t>
            </w:r>
          </w:p>
        </w:tc>
      </w:tr>
      <w:tr w:rsidR="00387D92" w:rsidTr="00EE5A93">
        <w:trPr>
          <w:trHeight w:val="20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2 02 25555 02 0000 151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269 704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268 615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268 615</w:t>
            </w:r>
          </w:p>
        </w:tc>
      </w:tr>
      <w:tr w:rsidR="00387D92" w:rsidTr="00EE5A93">
        <w:trPr>
          <w:trHeight w:val="15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2 02 25560 02 0000 151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7 435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7 587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7 587</w:t>
            </w:r>
          </w:p>
        </w:tc>
      </w:tr>
      <w:tr w:rsidR="00387D92" w:rsidTr="00EE5A93">
        <w:trPr>
          <w:trHeight w:val="15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2 02 25567 02 0000 151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29 158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48 027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54 935</w:t>
            </w:r>
          </w:p>
        </w:tc>
      </w:tr>
      <w:tr w:rsidR="00387D92" w:rsidTr="00EE5A93">
        <w:trPr>
          <w:trHeight w:val="1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2 02 25568 02 0000 151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color w:val="000000"/>
              </w:rPr>
            </w:pPr>
            <w:r w:rsidRPr="00F022A2">
              <w:rPr>
                <w:color w:val="000000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102 650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95 981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95 956</w:t>
            </w:r>
          </w:p>
        </w:tc>
      </w:tr>
      <w:tr w:rsidR="00387D92" w:rsidTr="00EE5A93">
        <w:trPr>
          <w:trHeight w:val="1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EE5A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  <w:rPr>
                <w:b/>
                <w:bCs/>
              </w:rPr>
            </w:pPr>
            <w:r w:rsidRPr="00F022A2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3 812 979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3 963 594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4 004 780</w:t>
            </w:r>
          </w:p>
        </w:tc>
      </w:tr>
      <w:tr w:rsidR="00387D92" w:rsidTr="00EE5A93">
        <w:trPr>
          <w:trHeight w:val="17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2 02 35118 02 0000 151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</w:pPr>
            <w:r w:rsidRPr="00F022A2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31 260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31 596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32 746</w:t>
            </w:r>
          </w:p>
        </w:tc>
      </w:tr>
      <w:tr w:rsidR="00387D92" w:rsidTr="00EE5A93">
        <w:trPr>
          <w:trHeight w:val="15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t>2 02 35128 02 0000 151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</w:pPr>
            <w:r w:rsidRPr="00F022A2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7 046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7 046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7 046</w:t>
            </w:r>
          </w:p>
        </w:tc>
      </w:tr>
      <w:tr w:rsidR="00387D92" w:rsidTr="00EE5A93">
        <w:trPr>
          <w:trHeight w:val="15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EE5A93">
            <w:pPr>
              <w:jc w:val="center"/>
            </w:pPr>
            <w:r>
              <w:lastRenderedPageBreak/>
              <w:t>2 02 35129 02 0000 151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F022A2" w:rsidRDefault="00387D92" w:rsidP="00387D92">
            <w:pPr>
              <w:jc w:val="both"/>
            </w:pPr>
            <w:r w:rsidRPr="00F022A2">
              <w:t xml:space="preserve">Субвенции бюджетам субъектов Российской Федерации на осуществление отдельных полномочий в области лесных отношений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110 888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114 942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113 920</w:t>
            </w:r>
          </w:p>
        </w:tc>
      </w:tr>
      <w:tr w:rsidR="00387D92" w:rsidTr="00EE5A93">
        <w:trPr>
          <w:trHeight w:val="27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2 02 35134 02 0000 151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 xml:space="preserve">Субвенции бюджетам субъектов Российской Федерации на   обеспечение жильем отдельных категорий граждан, установленных Федеральным законом от 12 января 1995 года № 5-ФЗ </w:t>
            </w:r>
            <w:r w:rsidR="00EE5A93">
              <w:t>«</w:t>
            </w:r>
            <w:r>
              <w:t>О ветеранах</w:t>
            </w:r>
            <w:r w:rsidR="00EE5A93">
              <w:t>»</w:t>
            </w:r>
            <w:r>
              <w:t xml:space="preserve">, в соответствии с Указом Президента Российской Федерации от 7 мая 2008 года </w:t>
            </w:r>
            <w:r w:rsidR="00EE5A93">
              <w:br/>
            </w:r>
            <w:r>
              <w:t xml:space="preserve">№ 714 </w:t>
            </w:r>
            <w:r w:rsidR="00EE5A93">
              <w:t>«</w:t>
            </w:r>
            <w:r>
              <w:t>Об обеспечении жильем ветеранов Великой Отечественной войны 1941-1945 годов</w:t>
            </w:r>
            <w:r w:rsidR="00EE5A9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33 594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2 02 35135 02 0000 151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законом от 12 января 1995 года № 5-ФЗ </w:t>
            </w:r>
            <w:r w:rsidR="00EE5A93">
              <w:t>«</w:t>
            </w:r>
            <w:r>
              <w:t>О ветеранах</w:t>
            </w:r>
            <w:r w:rsidR="00EE5A93">
              <w:t>»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10 575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17 367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17 340</w:t>
            </w:r>
          </w:p>
        </w:tc>
      </w:tr>
      <w:tr w:rsidR="00387D92" w:rsidTr="00EE5A93">
        <w:trPr>
          <w:trHeight w:val="25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2 02 35137 02 0000 151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636 011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721 719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745 785</w:t>
            </w:r>
          </w:p>
        </w:tc>
      </w:tr>
      <w:tr w:rsidR="00387D92" w:rsidTr="00EE5A93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2 02 35176 02 0000 151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EE5A93">
            <w:pPr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EE5A93">
              <w:t>№</w:t>
            </w:r>
            <w:r>
              <w:t xml:space="preserve"> 181-ФЗ </w:t>
            </w:r>
            <w:r w:rsidR="00EE5A93">
              <w:t>«</w:t>
            </w:r>
            <w:r>
              <w:t>О социальной защите инвалидов в Российской Федерации</w:t>
            </w:r>
            <w:r w:rsidR="00EE5A9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7 508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12 338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12 330</w:t>
            </w:r>
          </w:p>
        </w:tc>
      </w:tr>
      <w:tr w:rsidR="00387D92" w:rsidTr="00EE5A93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lastRenderedPageBreak/>
              <w:t>2 02 35220 02 0000 151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E5A93">
              <w:t>«</w:t>
            </w:r>
            <w:r>
              <w:t>Почетный донор России</w:t>
            </w:r>
            <w:r w:rsidR="00EE5A9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148 533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154 474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160 660</w:t>
            </w:r>
          </w:p>
        </w:tc>
      </w:tr>
      <w:tr w:rsidR="00387D92" w:rsidTr="00EE5A93">
        <w:trPr>
          <w:trHeight w:val="20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 xml:space="preserve">2 02 35120 02 0000 151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3 330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360</w:t>
            </w:r>
          </w:p>
        </w:tc>
      </w:tr>
      <w:tr w:rsidR="00387D92" w:rsidTr="00EE5A93">
        <w:trPr>
          <w:trHeight w:val="2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2 02 35240 02 0000 151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50</w:t>
            </w:r>
          </w:p>
        </w:tc>
      </w:tr>
      <w:tr w:rsidR="00387D92" w:rsidTr="00EE5A93">
        <w:trPr>
          <w:trHeight w:val="12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2 02 35250 02 0000 151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1 898 252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1 936 571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1 936 462</w:t>
            </w:r>
          </w:p>
        </w:tc>
      </w:tr>
      <w:tr w:rsidR="00387D92" w:rsidTr="00EE5A93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2 02 35260 02 0000 151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8 393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8 324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8 285</w:t>
            </w:r>
          </w:p>
        </w:tc>
      </w:tr>
      <w:tr w:rsidR="00387D92" w:rsidTr="00EE5A93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2 02 35270 02 0000 151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11 103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11 058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11 471</w:t>
            </w:r>
          </w:p>
        </w:tc>
      </w:tr>
      <w:tr w:rsidR="00387D92" w:rsidTr="00EE5A93">
        <w:trPr>
          <w:trHeight w:val="20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lastRenderedPageBreak/>
              <w:t>2 02 35280 02 0000 151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396</w:t>
            </w:r>
          </w:p>
        </w:tc>
      </w:tr>
      <w:tr w:rsidR="00387D92" w:rsidTr="00EE5A93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2 02 35290 02 0000 151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280 974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300 953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306 426</w:t>
            </w:r>
          </w:p>
        </w:tc>
      </w:tr>
      <w:tr w:rsidR="00387D92" w:rsidTr="00EE5A93">
        <w:trPr>
          <w:trHeight w:val="34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2 02 35380 02 0000 151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520 144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540 693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562 320</w:t>
            </w:r>
          </w:p>
        </w:tc>
      </w:tr>
      <w:tr w:rsidR="00387D92" w:rsidTr="00EE5A93">
        <w:trPr>
          <w:trHeight w:val="1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2 02 35485 02 00</w:t>
            </w:r>
            <w:r w:rsidR="002C4113">
              <w:t>0</w:t>
            </w:r>
            <w:bookmarkStart w:id="0" w:name="_GoBack"/>
            <w:bookmarkEnd w:id="0"/>
            <w:r>
              <w:t>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1 969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</w:p>
        </w:tc>
      </w:tr>
      <w:tr w:rsidR="00387D92" w:rsidTr="00EE5A93">
        <w:trPr>
          <w:trHeight w:val="10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2 02 35900 02 0000 151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 xml:space="preserve">Единая субвенция бюджетам субъектов Российской Федерации и бюджету </w:t>
            </w:r>
            <w:r w:rsidR="00EE5A93">
              <w:br/>
            </w:r>
            <w:r>
              <w:t>г. Байконура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102 961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105 848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89 183</w:t>
            </w:r>
          </w:p>
        </w:tc>
      </w:tr>
      <w:tr w:rsidR="00387D92" w:rsidTr="00EE5A93">
        <w:trPr>
          <w:trHeight w:val="7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125 614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125 664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125 664</w:t>
            </w:r>
          </w:p>
        </w:tc>
      </w:tr>
      <w:tr w:rsidR="00387D92" w:rsidTr="00EE5A93">
        <w:trPr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center"/>
            </w:pPr>
            <w:r>
              <w:t>2 02 45161 02 0000 151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92" w:rsidRDefault="00387D92" w:rsidP="00387D92">
            <w:pPr>
              <w:jc w:val="both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125 614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125 664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sz w:val="25"/>
                <w:szCs w:val="25"/>
              </w:rPr>
            </w:pPr>
            <w:r w:rsidRPr="00C61B53">
              <w:rPr>
                <w:sz w:val="25"/>
                <w:szCs w:val="25"/>
              </w:rPr>
              <w:t>125 664</w:t>
            </w:r>
          </w:p>
        </w:tc>
      </w:tr>
      <w:tr w:rsidR="00387D92" w:rsidTr="00EE5A93">
        <w:trPr>
          <w:trHeight w:val="60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Default="00387D92" w:rsidP="00387D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78 208 043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75 891 119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2" w:rsidRPr="00C61B53" w:rsidRDefault="00387D92" w:rsidP="00EE5A93">
            <w:pPr>
              <w:jc w:val="center"/>
              <w:rPr>
                <w:b/>
                <w:bCs/>
                <w:sz w:val="25"/>
                <w:szCs w:val="25"/>
              </w:rPr>
            </w:pPr>
            <w:r w:rsidRPr="00C61B53">
              <w:rPr>
                <w:b/>
                <w:bCs/>
                <w:sz w:val="25"/>
                <w:szCs w:val="25"/>
              </w:rPr>
              <w:t>77 807 861</w:t>
            </w:r>
          </w:p>
        </w:tc>
      </w:tr>
    </w:tbl>
    <w:p w:rsidR="00C61B53" w:rsidRDefault="00C61B53" w:rsidP="00EE5A93"/>
    <w:sectPr w:rsidR="00C61B53" w:rsidSect="00E84356">
      <w:headerReference w:type="default" r:id="rId7"/>
      <w:pgSz w:w="11906" w:h="16838"/>
      <w:pgMar w:top="851" w:right="567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07" w:rsidRDefault="00021A07" w:rsidP="00834241">
      <w:r>
        <w:separator/>
      </w:r>
    </w:p>
  </w:endnote>
  <w:endnote w:type="continuationSeparator" w:id="0">
    <w:p w:rsidR="00021A07" w:rsidRDefault="00021A07" w:rsidP="0083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07" w:rsidRDefault="00021A07" w:rsidP="00834241">
      <w:r>
        <w:separator/>
      </w:r>
    </w:p>
  </w:footnote>
  <w:footnote w:type="continuationSeparator" w:id="0">
    <w:p w:rsidR="00021A07" w:rsidRDefault="00021A07" w:rsidP="0083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297440"/>
      <w:docPartObj>
        <w:docPartGallery w:val="Page Numbers (Top of Page)"/>
        <w:docPartUnique/>
      </w:docPartObj>
    </w:sdtPr>
    <w:sdtEndPr/>
    <w:sdtContent>
      <w:p w:rsidR="00EE5A93" w:rsidRDefault="00EE5A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113">
          <w:rPr>
            <w:noProof/>
          </w:rPr>
          <w:t>94</w:t>
        </w:r>
        <w:r>
          <w:fldChar w:fldCharType="end"/>
        </w:r>
      </w:p>
    </w:sdtContent>
  </w:sdt>
  <w:p w:rsidR="00EE5A93" w:rsidRDefault="00EE5A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AD"/>
    <w:rsid w:val="00021A07"/>
    <w:rsid w:val="00074EB0"/>
    <w:rsid w:val="000B5484"/>
    <w:rsid w:val="000C32C0"/>
    <w:rsid w:val="000E046C"/>
    <w:rsid w:val="001935DF"/>
    <w:rsid w:val="00200CBE"/>
    <w:rsid w:val="00221C11"/>
    <w:rsid w:val="00244CE1"/>
    <w:rsid w:val="00254BF3"/>
    <w:rsid w:val="0029663C"/>
    <w:rsid w:val="002C4113"/>
    <w:rsid w:val="0035501D"/>
    <w:rsid w:val="00387D92"/>
    <w:rsid w:val="003D744D"/>
    <w:rsid w:val="004C3349"/>
    <w:rsid w:val="00561247"/>
    <w:rsid w:val="00562839"/>
    <w:rsid w:val="00583194"/>
    <w:rsid w:val="005D310F"/>
    <w:rsid w:val="006C27EB"/>
    <w:rsid w:val="00702DC1"/>
    <w:rsid w:val="00834241"/>
    <w:rsid w:val="0095772E"/>
    <w:rsid w:val="009937D1"/>
    <w:rsid w:val="009B4E8E"/>
    <w:rsid w:val="009D4AA7"/>
    <w:rsid w:val="00B1159E"/>
    <w:rsid w:val="00BD0D65"/>
    <w:rsid w:val="00C61B53"/>
    <w:rsid w:val="00C6465E"/>
    <w:rsid w:val="00D551AD"/>
    <w:rsid w:val="00D56CD7"/>
    <w:rsid w:val="00DC5771"/>
    <w:rsid w:val="00E84356"/>
    <w:rsid w:val="00EB22B4"/>
    <w:rsid w:val="00EC4CEC"/>
    <w:rsid w:val="00EE5A93"/>
    <w:rsid w:val="00EF515C"/>
    <w:rsid w:val="00F022A2"/>
    <w:rsid w:val="00FA0F35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7E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39"/>
    <w:rsid w:val="006C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4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4241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42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4241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5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5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7E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39"/>
    <w:rsid w:val="006C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4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4241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42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4241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5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5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Тесленко Ирина Николаевна</dc:creator>
  <cp:keywords/>
  <dc:description/>
  <cp:lastModifiedBy>Звягинцева Татьяна Владимировна</cp:lastModifiedBy>
  <cp:revision>25</cp:revision>
  <cp:lastPrinted>2017-12-15T07:46:00Z</cp:lastPrinted>
  <dcterms:created xsi:type="dcterms:W3CDTF">2017-10-05T07:01:00Z</dcterms:created>
  <dcterms:modified xsi:type="dcterms:W3CDTF">2017-12-15T07:47:00Z</dcterms:modified>
</cp:coreProperties>
</file>