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C2B" w:rsidRDefault="00CE5C2B" w:rsidP="00CE5C2B">
      <w:pPr>
        <w:pStyle w:val="ConsPlusNormal"/>
        <w:jc w:val="right"/>
        <w:outlineLvl w:val="0"/>
      </w:pPr>
      <w:r>
        <w:t>Приложение 3</w:t>
      </w:r>
      <w:bookmarkStart w:id="0" w:name="_GoBack"/>
      <w:bookmarkEnd w:id="0"/>
    </w:p>
    <w:p w:rsidR="00CE5C2B" w:rsidRDefault="00CE5C2B" w:rsidP="00CE5C2B">
      <w:pPr>
        <w:pStyle w:val="ConsPlusNormal"/>
        <w:jc w:val="right"/>
      </w:pPr>
      <w:r>
        <w:t>к закону Белгородской области</w:t>
      </w:r>
    </w:p>
    <w:p w:rsidR="00CE5C2B" w:rsidRDefault="00CE5C2B" w:rsidP="00CE5C2B">
      <w:pPr>
        <w:pStyle w:val="ConsPlusNormal"/>
        <w:jc w:val="right"/>
      </w:pPr>
      <w:r>
        <w:t>"Об областном бюджете на 2021 год</w:t>
      </w:r>
    </w:p>
    <w:p w:rsidR="00CE5C2B" w:rsidRDefault="00CE5C2B" w:rsidP="00CE5C2B">
      <w:pPr>
        <w:pStyle w:val="ConsPlusNormal"/>
        <w:jc w:val="right"/>
      </w:pPr>
      <w:r>
        <w:t>и на плановый период 2022 и 2023 годов"</w:t>
      </w:r>
    </w:p>
    <w:p w:rsidR="00CE5C2B" w:rsidRDefault="00CE5C2B" w:rsidP="00CE5C2B">
      <w:pPr>
        <w:pStyle w:val="ConsPlusNormal"/>
      </w:pPr>
    </w:p>
    <w:p w:rsidR="00CE5C2B" w:rsidRDefault="00CE5C2B" w:rsidP="00CE5C2B">
      <w:pPr>
        <w:pStyle w:val="ConsPlusTitle"/>
        <w:jc w:val="center"/>
      </w:pPr>
      <w:bookmarkStart w:id="1" w:name="Par305"/>
      <w:bookmarkEnd w:id="1"/>
      <w:r>
        <w:t>ИСТОЧНИКИ ВНУТРЕННЕГО ФИНАНСИРОВАНИЯ ДЕФИЦИТА</w:t>
      </w:r>
    </w:p>
    <w:p w:rsidR="00CE5C2B" w:rsidRDefault="00CE5C2B" w:rsidP="00CE5C2B">
      <w:pPr>
        <w:pStyle w:val="ConsPlusTitle"/>
        <w:jc w:val="center"/>
      </w:pPr>
      <w:r>
        <w:t>ОБЛАСТНОГО БЮДЖЕТА НА 2021 ГОД</w:t>
      </w:r>
    </w:p>
    <w:p w:rsidR="00CE5C2B" w:rsidRDefault="00CE5C2B" w:rsidP="00CE5C2B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E5C2B" w:rsidTr="002656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5C2B" w:rsidRDefault="00CE5C2B" w:rsidP="002656DB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5C2B" w:rsidRDefault="00CE5C2B" w:rsidP="002656DB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E5C2B" w:rsidRDefault="00CE5C2B" w:rsidP="002656DB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CE5C2B" w:rsidRDefault="00CE5C2B" w:rsidP="002656DB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19.11.2021 N 120)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5C2B" w:rsidRDefault="00CE5C2B" w:rsidP="002656DB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CE5C2B" w:rsidRDefault="00CE5C2B" w:rsidP="00CE5C2B">
      <w:pPr>
        <w:pStyle w:val="ConsPlusNormal"/>
      </w:pPr>
    </w:p>
    <w:p w:rsidR="00CE5C2B" w:rsidRDefault="00CE5C2B" w:rsidP="00CE5C2B">
      <w:pPr>
        <w:pStyle w:val="ConsPlusNormal"/>
        <w:jc w:val="right"/>
      </w:pPr>
      <w:r>
        <w:t>(тыс. рублей)</w:t>
      </w:r>
    </w:p>
    <w:p w:rsidR="00CE5C2B" w:rsidRDefault="00CE5C2B" w:rsidP="00CE5C2B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524"/>
        <w:gridCol w:w="4479"/>
        <w:gridCol w:w="1609"/>
      </w:tblGrid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2B" w:rsidRDefault="00CE5C2B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2B" w:rsidRDefault="00CE5C2B" w:rsidP="002656DB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2B" w:rsidRDefault="00CE5C2B" w:rsidP="002656DB">
            <w:pPr>
              <w:pStyle w:val="ConsPlusNormal"/>
              <w:jc w:val="center"/>
            </w:pPr>
            <w: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2B" w:rsidRDefault="00CE5C2B" w:rsidP="002656DB">
            <w:pPr>
              <w:pStyle w:val="ConsPlusNormal"/>
              <w:jc w:val="center"/>
            </w:pPr>
            <w:r>
              <w:t>Сумма</w:t>
            </w:r>
          </w:p>
        </w:tc>
      </w:tr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2B" w:rsidRDefault="00CE5C2B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2B" w:rsidRDefault="00CE5C2B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2B" w:rsidRDefault="00CE5C2B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2B" w:rsidRDefault="00CE5C2B" w:rsidP="002656DB">
            <w:pPr>
              <w:pStyle w:val="ConsPlusNormal"/>
              <w:jc w:val="center"/>
            </w:pPr>
            <w:r>
              <w:t>4</w:t>
            </w:r>
          </w:p>
        </w:tc>
      </w:tr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  <w:r>
              <w:t>1.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center"/>
            </w:pPr>
            <w:r>
              <w:t>01 01 00 00 00 0000 000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both"/>
            </w:pPr>
            <w: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right"/>
            </w:pPr>
            <w:r>
              <w:t>-4 530 000</w:t>
            </w:r>
          </w:p>
        </w:tc>
      </w:tr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center"/>
            </w:pPr>
            <w:r>
              <w:t>01 01 00 00 00 0000 700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both"/>
            </w:pPr>
            <w: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right"/>
            </w:pPr>
            <w:r>
              <w:t>0</w:t>
            </w:r>
          </w:p>
        </w:tc>
      </w:tr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center"/>
            </w:pPr>
            <w:r>
              <w:t>01 01 00 00 02 0000 710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right"/>
            </w:pPr>
            <w:r>
              <w:t>0</w:t>
            </w:r>
          </w:p>
        </w:tc>
      </w:tr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center"/>
            </w:pPr>
            <w:r>
              <w:t>01 01 00 00 00 0000 800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both"/>
            </w:pPr>
            <w: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right"/>
            </w:pPr>
            <w:r>
              <w:t>4 530 000</w:t>
            </w:r>
          </w:p>
        </w:tc>
      </w:tr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center"/>
            </w:pPr>
            <w:r>
              <w:t>01 01 00 00 02 0000 810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right"/>
            </w:pPr>
            <w:r>
              <w:t>4 530 000</w:t>
            </w:r>
          </w:p>
        </w:tc>
      </w:tr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  <w:r>
              <w:t>2.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center"/>
            </w:pPr>
            <w:r>
              <w:t>01 02 00 00 00 0000 000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both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right"/>
            </w:pPr>
            <w:r>
              <w:t>0</w:t>
            </w:r>
          </w:p>
        </w:tc>
      </w:tr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center"/>
            </w:pPr>
            <w:r>
              <w:t>01 02 00 00 00 0000 700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both"/>
            </w:pPr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right"/>
            </w:pPr>
            <w:r>
              <w:t>0</w:t>
            </w:r>
          </w:p>
        </w:tc>
      </w:tr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center"/>
            </w:pPr>
            <w:r>
              <w:t>01 02 00 00 02 0000 710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both"/>
            </w:pPr>
            <w:r>
              <w:t>Привлечение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right"/>
            </w:pPr>
            <w:r>
              <w:t>0</w:t>
            </w:r>
          </w:p>
        </w:tc>
      </w:tr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center"/>
            </w:pPr>
            <w:r>
              <w:t>01 02 00 00 00 0000 800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right"/>
            </w:pPr>
            <w:r>
              <w:t>0</w:t>
            </w:r>
          </w:p>
        </w:tc>
      </w:tr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center"/>
            </w:pPr>
            <w:r>
              <w:t>01 02 00 00 02 0000 810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right"/>
            </w:pPr>
            <w:r>
              <w:t>0</w:t>
            </w:r>
          </w:p>
        </w:tc>
      </w:tr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  <w:r>
              <w:t>3.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center"/>
            </w:pPr>
            <w:r>
              <w:t>01 03 00 00 00 0000 000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right"/>
            </w:pPr>
            <w:r>
              <w:t>-409 131</w:t>
            </w:r>
          </w:p>
        </w:tc>
      </w:tr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center"/>
            </w:pPr>
            <w:r>
              <w:t>01 03 01 00 00 0000 000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right"/>
            </w:pPr>
            <w:r>
              <w:t>-409 131</w:t>
            </w:r>
          </w:p>
        </w:tc>
      </w:tr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center"/>
            </w:pPr>
            <w:r>
              <w:t>01 03 01 00 00 0000 700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both"/>
            </w:pPr>
            <w: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right"/>
            </w:pPr>
            <w:r>
              <w:t>6 293 693</w:t>
            </w:r>
          </w:p>
        </w:tc>
      </w:tr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both"/>
            </w:pPr>
            <w:r>
              <w:t>Привлечение кредитов из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right"/>
            </w:pPr>
            <w:r>
              <w:t>6 293 693</w:t>
            </w:r>
          </w:p>
        </w:tc>
      </w:tr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both"/>
            </w:pPr>
            <w:r>
              <w:t>в том числе привлечение бюджетных кредитов на пополнение остатка средств на едином счете бюджета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right"/>
            </w:pPr>
            <w:r>
              <w:t>6 293 693</w:t>
            </w:r>
          </w:p>
        </w:tc>
      </w:tr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center"/>
            </w:pPr>
            <w:r>
              <w:t>01 03 01 00 00 0000 800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both"/>
            </w:pPr>
            <w: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right"/>
            </w:pPr>
            <w:r>
              <w:t>6 702 824</w:t>
            </w:r>
          </w:p>
        </w:tc>
      </w:tr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both"/>
            </w:pPr>
            <w:r>
              <w:t>Погашение бюджетом Белгородской области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right"/>
            </w:pPr>
            <w:r>
              <w:t>6 702 824</w:t>
            </w:r>
          </w:p>
        </w:tc>
      </w:tr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both"/>
            </w:pPr>
            <w:r>
              <w:t>в том числе:</w:t>
            </w:r>
          </w:p>
          <w:p w:rsidR="00CE5C2B" w:rsidRDefault="00CE5C2B" w:rsidP="002656DB">
            <w:pPr>
              <w:pStyle w:val="ConsPlusNormal"/>
              <w:jc w:val="both"/>
            </w:pPr>
            <w:r>
              <w:t>погашение бюджетом Белгородской области бюджетных кредитов на пополнение остатка средств на едином счете бюджета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right"/>
            </w:pPr>
            <w:r>
              <w:t>6 293 693</w:t>
            </w:r>
          </w:p>
        </w:tc>
      </w:tr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right"/>
            </w:pPr>
            <w:r>
              <w:t>409 131</w:t>
            </w:r>
          </w:p>
        </w:tc>
      </w:tr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  <w:r>
              <w:t>4.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center"/>
            </w:pPr>
            <w:r>
              <w:t>01 05 00 00 00 0000 000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both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right"/>
            </w:pPr>
            <w:r>
              <w:t>-15 076 668,7</w:t>
            </w:r>
          </w:p>
        </w:tc>
      </w:tr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center"/>
            </w:pPr>
            <w:r>
              <w:t>01 05 00 00 00 0000 500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both"/>
            </w:pPr>
            <w:r>
              <w:t>Увеличение остатков средств бюджетов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right"/>
            </w:pPr>
            <w:r>
              <w:t>161 620 922,3</w:t>
            </w:r>
          </w:p>
        </w:tc>
      </w:tr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center"/>
            </w:pPr>
            <w:r>
              <w:t>01 05 02 00 00 0000 500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both"/>
            </w:pPr>
            <w:r>
              <w:t>Увеличение прочих остатков средств бюджетов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right"/>
            </w:pPr>
            <w:r>
              <w:t>161 620 922,3</w:t>
            </w:r>
          </w:p>
        </w:tc>
      </w:tr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center"/>
            </w:pPr>
            <w:r>
              <w:t>01 05 02 01 00 0000 510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both"/>
            </w:pPr>
            <w:r>
              <w:t>Увеличение прочих остатков денежных средств бюджетов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right"/>
            </w:pPr>
            <w:r>
              <w:t>161 620 922,3</w:t>
            </w:r>
          </w:p>
        </w:tc>
      </w:tr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center"/>
            </w:pPr>
            <w:r>
              <w:t>01 05 02 01 02 0000 510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both"/>
            </w:pPr>
            <w:r>
              <w:t>Увеличение прочих остатков денежных средств бюджета Белгородской области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right"/>
            </w:pPr>
            <w:r>
              <w:t>161 620 922,3</w:t>
            </w:r>
          </w:p>
        </w:tc>
      </w:tr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center"/>
            </w:pPr>
            <w:r>
              <w:t>01 05 00 00 00 0000 600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both"/>
            </w:pPr>
            <w:r>
              <w:t>Уменьшение остатков средств бюджетов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right"/>
            </w:pPr>
            <w:r>
              <w:t>146 544 253,6</w:t>
            </w:r>
          </w:p>
        </w:tc>
      </w:tr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center"/>
            </w:pPr>
            <w:r>
              <w:t>01 05 02 00 00 0000 600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both"/>
            </w:pPr>
            <w:r>
              <w:t>Уменьшение прочих остатков средств бюджетов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right"/>
            </w:pPr>
            <w:r>
              <w:t>146 544 253,6</w:t>
            </w:r>
          </w:p>
        </w:tc>
      </w:tr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center"/>
            </w:pPr>
            <w:r>
              <w:t>01 05 02 01 00 0000 610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right"/>
            </w:pPr>
            <w:r>
              <w:t>146 544 253,6</w:t>
            </w:r>
          </w:p>
        </w:tc>
      </w:tr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center"/>
            </w:pPr>
            <w:r>
              <w:t>01 05 02 01 02 0000 610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both"/>
            </w:pPr>
            <w:r>
              <w:t>Уменьшение прочих остатков денежных средств бюджета Белгородской области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right"/>
            </w:pPr>
            <w:r>
              <w:t>146 544 253,6</w:t>
            </w:r>
          </w:p>
        </w:tc>
      </w:tr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  <w:r>
              <w:t>5.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center"/>
            </w:pPr>
            <w:r>
              <w:t>01 06 00 00 00 0000 000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both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right"/>
            </w:pPr>
            <w:r>
              <w:t>83 055</w:t>
            </w:r>
          </w:p>
        </w:tc>
      </w:tr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center"/>
            </w:pPr>
            <w:r>
              <w:t>01 06 01 00 00 0000 000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both"/>
            </w:pPr>
            <w: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right"/>
            </w:pPr>
            <w:r>
              <w:t>55</w:t>
            </w:r>
          </w:p>
        </w:tc>
      </w:tr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center"/>
            </w:pPr>
            <w:r>
              <w:t>01 06 01 00 00 0000 630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right"/>
            </w:pPr>
            <w:r>
              <w:t>55</w:t>
            </w:r>
          </w:p>
        </w:tc>
      </w:tr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center"/>
            </w:pPr>
            <w:r>
              <w:t>01 06 01 00 02 0000 630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собственности Белгородской области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right"/>
            </w:pPr>
            <w:r>
              <w:t>55</w:t>
            </w:r>
          </w:p>
        </w:tc>
      </w:tr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center"/>
            </w:pPr>
            <w:r>
              <w:t>01 06 04 00 00 0000 000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both"/>
            </w:pPr>
            <w:r>
              <w:t>Исполнение государственных и муниципальных гарантий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right"/>
            </w:pPr>
            <w:r>
              <w:t>168 350</w:t>
            </w:r>
          </w:p>
        </w:tc>
      </w:tr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center"/>
            </w:pPr>
            <w:r>
              <w:t>01 06 04 01 00 0000 000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right"/>
            </w:pPr>
            <w:r>
              <w:t>168 350</w:t>
            </w:r>
          </w:p>
        </w:tc>
      </w:tr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center"/>
            </w:pPr>
            <w:r>
              <w:t>01 06 04 01 00 0000 800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both"/>
            </w:pPr>
            <w:r>
              <w:t xml:space="preserve">Исполнение государственных и муниципальных гарантий в валюте Российской Федерации в случае, если </w:t>
            </w:r>
            <w:r>
              <w:lastRenderedPageBreak/>
              <w:t>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right"/>
            </w:pPr>
            <w:r>
              <w:lastRenderedPageBreak/>
              <w:t>168 350</w:t>
            </w:r>
          </w:p>
        </w:tc>
      </w:tr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center"/>
            </w:pPr>
            <w:r>
              <w:t>01 06 04 01 02 0000 810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both"/>
            </w:pPr>
            <w:r>
              <w:t>Исполнение государственных гарантий Белгородской области в валюте Российской Федерации в случае, если исполнение гарантом государственных гарантий Белгородской области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right"/>
            </w:pPr>
            <w:r>
              <w:t>168 350</w:t>
            </w:r>
          </w:p>
        </w:tc>
      </w:tr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center"/>
            </w:pPr>
            <w:r>
              <w:t>01 06 05 00 00 0000 000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right"/>
            </w:pPr>
            <w:r>
              <w:t>251 350</w:t>
            </w:r>
          </w:p>
        </w:tc>
      </w:tr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center"/>
            </w:pPr>
            <w:r>
              <w:t>01 06 05 00 00 0000 600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right"/>
            </w:pPr>
            <w:r>
              <w:t>251 350</w:t>
            </w:r>
          </w:p>
        </w:tc>
      </w:tr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center"/>
            </w:pPr>
            <w:r>
              <w:t>01 06 05 01 00 0000 600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right"/>
            </w:pPr>
            <w:r>
              <w:t>168 350</w:t>
            </w:r>
          </w:p>
        </w:tc>
      </w:tr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center"/>
            </w:pPr>
            <w:r>
              <w:t>01 06 05 01 02 0000 640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из бюджета Белгородской области в валюте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right"/>
            </w:pPr>
            <w:r>
              <w:t>168 350</w:t>
            </w:r>
          </w:p>
        </w:tc>
      </w:tr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center"/>
            </w:pPr>
            <w:r>
              <w:t>01 06 05 02 00 0000 600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right"/>
            </w:pPr>
            <w:r>
              <w:t>83 000</w:t>
            </w:r>
          </w:p>
        </w:tc>
      </w:tr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center"/>
            </w:pPr>
            <w:r>
              <w:t>01 06 05 02 02 0000 640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right"/>
            </w:pPr>
            <w:r>
              <w:t>83 000</w:t>
            </w:r>
          </w:p>
        </w:tc>
      </w:tr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center"/>
            </w:pPr>
            <w:r>
              <w:t>01 06 05 00 00 0000 500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both"/>
            </w:pPr>
            <w: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right"/>
            </w:pPr>
            <w:r>
              <w:t>-</w:t>
            </w:r>
          </w:p>
        </w:tc>
      </w:tr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center"/>
            </w:pPr>
            <w:r>
              <w:t>01 06 05 02 00 0000 500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right"/>
            </w:pPr>
            <w:r>
              <w:t>-</w:t>
            </w:r>
          </w:p>
        </w:tc>
      </w:tr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center"/>
            </w:pPr>
            <w:r>
              <w:t>01 06 05 02 02 0000 540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right"/>
            </w:pPr>
            <w:r>
              <w:t>-</w:t>
            </w:r>
          </w:p>
        </w:tc>
      </w:tr>
      <w:tr w:rsidR="00CE5C2B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  <w:r>
              <w:t>Всего средств, направленных на финансирование дефицита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2B" w:rsidRDefault="00CE5C2B" w:rsidP="002656DB">
            <w:pPr>
              <w:pStyle w:val="ConsPlusNormal"/>
              <w:jc w:val="right"/>
            </w:pPr>
            <w:r>
              <w:t>-19 932 744,7</w:t>
            </w:r>
          </w:p>
        </w:tc>
      </w:tr>
    </w:tbl>
    <w:p w:rsidR="00CE5C2B" w:rsidRDefault="00CE5C2B" w:rsidP="00CE5C2B">
      <w:pPr>
        <w:pStyle w:val="ConsPlusNormal"/>
        <w:ind w:firstLine="540"/>
        <w:jc w:val="both"/>
      </w:pPr>
    </w:p>
    <w:p w:rsidR="00CE5C2B" w:rsidRDefault="00CE5C2B" w:rsidP="00CE5C2B">
      <w:pPr>
        <w:pStyle w:val="ConsPlusNormal"/>
        <w:ind w:firstLine="540"/>
        <w:jc w:val="both"/>
      </w:pPr>
    </w:p>
    <w:p w:rsidR="00CE5C2B" w:rsidRDefault="00CE5C2B" w:rsidP="00CE5C2B">
      <w:pPr>
        <w:pStyle w:val="ConsPlusNormal"/>
        <w:ind w:firstLine="540"/>
        <w:jc w:val="both"/>
      </w:pPr>
    </w:p>
    <w:p w:rsidR="00CE5C2B" w:rsidRDefault="00CE5C2B" w:rsidP="00CE5C2B">
      <w:pPr>
        <w:pStyle w:val="ConsPlusNormal"/>
        <w:ind w:firstLine="540"/>
        <w:jc w:val="both"/>
      </w:pPr>
    </w:p>
    <w:p w:rsidR="00CE5C2B" w:rsidRDefault="00CE5C2B" w:rsidP="00CE5C2B">
      <w:pPr>
        <w:pStyle w:val="ConsPlusNormal"/>
        <w:ind w:firstLine="540"/>
        <w:jc w:val="both"/>
      </w:pPr>
    </w:p>
    <w:p w:rsidR="00285845" w:rsidRDefault="00CE5C2B"/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C2B"/>
    <w:rsid w:val="004F5D51"/>
    <w:rsid w:val="006C1573"/>
    <w:rsid w:val="00CE5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916517-D1E5-445D-9E29-15B29F8DC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C2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5C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E5C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404&amp;n=82871&amp;date=02.12.2021&amp;dst=100032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1036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2021-12-02T20:37:00Z</dcterms:created>
  <dcterms:modified xsi:type="dcterms:W3CDTF">2021-12-02T20:37:00Z</dcterms:modified>
</cp:coreProperties>
</file>