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C07" w:rsidRDefault="00316C07" w:rsidP="00316C07">
      <w:pPr>
        <w:pStyle w:val="ConsPlusNormal"/>
        <w:jc w:val="right"/>
        <w:outlineLvl w:val="0"/>
      </w:pPr>
      <w:r>
        <w:t>Приложение 12</w:t>
      </w:r>
    </w:p>
    <w:p w:rsidR="00316C07" w:rsidRDefault="00316C07" w:rsidP="00316C07">
      <w:pPr>
        <w:pStyle w:val="ConsPlusNormal"/>
        <w:jc w:val="right"/>
      </w:pPr>
      <w:r>
        <w:t>к закону Белгородской области</w:t>
      </w:r>
    </w:p>
    <w:p w:rsidR="00316C07" w:rsidRDefault="00316C07" w:rsidP="00316C07">
      <w:pPr>
        <w:pStyle w:val="ConsPlusNormal"/>
        <w:jc w:val="right"/>
      </w:pPr>
      <w:r>
        <w:t>"Об областном бюджете на 2019 год и</w:t>
      </w:r>
    </w:p>
    <w:p w:rsidR="00316C07" w:rsidRDefault="00316C07" w:rsidP="00316C07">
      <w:pPr>
        <w:pStyle w:val="ConsPlusNormal"/>
        <w:jc w:val="right"/>
      </w:pPr>
      <w:r>
        <w:t>на плановый период 2020 и 2021 годов"</w:t>
      </w:r>
    </w:p>
    <w:p w:rsidR="00316C07" w:rsidRDefault="00316C07" w:rsidP="00316C07">
      <w:pPr>
        <w:pStyle w:val="ConsPlusNormal"/>
        <w:jc w:val="center"/>
      </w:pPr>
    </w:p>
    <w:p w:rsidR="00316C07" w:rsidRDefault="00316C07" w:rsidP="00316C07">
      <w:pPr>
        <w:pStyle w:val="ConsPlusTitle"/>
        <w:jc w:val="center"/>
      </w:pPr>
      <w:bookmarkStart w:id="0" w:name="P4050"/>
      <w:bookmarkEnd w:id="0"/>
      <w:r>
        <w:t>ВЕДОМСТВЕННАЯ СТРУКТУРА РАСХОДОВ</w:t>
      </w:r>
    </w:p>
    <w:p w:rsidR="00316C07" w:rsidRDefault="00316C07" w:rsidP="00316C07">
      <w:pPr>
        <w:pStyle w:val="ConsPlusTitle"/>
        <w:jc w:val="center"/>
      </w:pPr>
      <w:r>
        <w:t>ОБЛАСТНОГО БЮДЖЕТА НА 2019 - 2021 ГОДЫ</w:t>
      </w:r>
    </w:p>
    <w:p w:rsidR="00316C07" w:rsidRDefault="00316C07" w:rsidP="00316C07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316C07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6C07" w:rsidRDefault="00316C07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6C07" w:rsidRDefault="00316C07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316C07" w:rsidRDefault="00316C07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 xml:space="preserve">, от 17.06.2019 </w:t>
            </w:r>
            <w:hyperlink r:id="rId6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16C07" w:rsidRDefault="00316C07" w:rsidP="00316C07">
      <w:pPr>
        <w:pStyle w:val="ConsPlusNormal"/>
      </w:pPr>
    </w:p>
    <w:p w:rsidR="00316C07" w:rsidRDefault="00316C07" w:rsidP="00316C07">
      <w:pPr>
        <w:pStyle w:val="ConsPlusNormal"/>
        <w:jc w:val="right"/>
      </w:pPr>
      <w:r>
        <w:t>(тыс. рублей)</w:t>
      </w:r>
    </w:p>
    <w:p w:rsidR="00316C07" w:rsidRDefault="00316C07" w:rsidP="00316C07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850"/>
        <w:gridCol w:w="624"/>
        <w:gridCol w:w="737"/>
        <w:gridCol w:w="1701"/>
        <w:gridCol w:w="567"/>
        <w:gridCol w:w="1384"/>
        <w:gridCol w:w="1384"/>
        <w:gridCol w:w="1384"/>
      </w:tblGrid>
      <w:tr w:rsidR="00316C07" w:rsidTr="009901BE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2021 год</w:t>
            </w:r>
          </w:p>
        </w:tc>
      </w:tr>
      <w:tr w:rsidR="00316C07" w:rsidTr="009901BE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center"/>
            </w:pPr>
            <w:r>
              <w:t>9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91 549 778,5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85 387 645,6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84 702 363,9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Белгородская областная Дума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председателя законодательного (представительного) органа государственной власти субъекта Российской Федерации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10 733,0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11 174,0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11 607,0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депутатов (членов) законодательного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99 9 00 00610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80 553,0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82 646,0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99 9 00 98701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1 050,0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Администрация Губернатора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624 857,0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625 585,0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582 483,0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202 551,0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208 365,0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213 970,0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198 301,0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203 977,0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209 447,0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"Субвенции на осуществление полномочий по </w:t>
            </w:r>
            <w:r>
              <w:lastRenderedPageBreak/>
              <w:t>созданию и организации деятельности территориальных комиссий по делам несовершеннолетних и защите их прав"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полномочий по созданию и организации деятельности территориальных комиссий по делам несовершеннолетних и защите их прав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01 6 02 71220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176 459,0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186 010,0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176 459,0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186 010,0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117 523,0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122 305,0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126 910,0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51 728,0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51 728,0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51 728,0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"Субвенции на реализацию Соглашения между Министерством внутренних дел Российской Федерации и Правительством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01 4 02 57010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99 9 00 20330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271 328,0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262 994,0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210 951,0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85 077,0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86 108,0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87 175,0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84 439,0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85 470,0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86 537,0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74 439,0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75 470,0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76 537,0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61 890,0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63 369,0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49 077,0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01 3 01 21710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02 R0980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"Мобилизационная подготовка населения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Подготовка населения и организаций к действиям в чрезвычайных </w:t>
            </w:r>
            <w:r>
              <w:lastRenderedPageBreak/>
              <w:t>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01 3 03 20340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комплексной многоуровневой системы обеспечения общественной безопасности"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Финансовое обеспечение мероприятий по развитию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01 7 01 20350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123 776,0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123 776,0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186 251,0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123 776,0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184 251,0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174 886,0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121 776,0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87 059,0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26 651,0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26 612,0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01 3 01 21710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01 3 01 40370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противопожарной службы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Гранты подразделениям добровольной пожарной охраны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01 3 04 20850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137 401,0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137 401,0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137 401,0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137 401,0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80 559,0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83 896,0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87 121,0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49 010,0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49 010,0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49 010,0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7 832,0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7 832,0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7 832,0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Белгородской области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"Кадровое </w:t>
            </w:r>
            <w:r>
              <w:lastRenderedPageBreak/>
              <w:t>обеспечение государственной гражданской и муниципальной службы"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мобилизационные задания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15 1 01 22010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"Единовременная субсидия на приобретение жилой площади государственным гражданским служащим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Единовременная субсидия на приобретение жилой площади государственным гражданским служащим области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04 6 07 25100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"Освещение вопросов защиты прав человека и правозащитной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07 1 03 29990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Представительство Правительства Белгородской области при Правительстве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11 456,0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303,0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9 330 695,0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11 499 382,9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11 982 957,3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1 162 496,3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1 758 212,5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1 761 610,4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201 257,0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204 634,0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201 257,0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204 634,0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201 257,0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204 634,0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83 846,0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87 247,0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90 521,0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110 775,0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99 9 00 51200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99 9 00 20550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954 294,0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1 546 486,0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Выполнение других обязательств по выплате агентских комиссий и вознаграждения в рамках непрограммного направления деятельности "Реализация функций органов власти Белгородской области"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23 199,3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23 199,3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23 199,3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23 199,3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99 9 00 51180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23 199,3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979 886,6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2 936 904,4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3 750 948,6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3 621 699,6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3 621 699,6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3 621 699,6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782 637,6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2 739 655,4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3 621 699,6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Возмещение расходов по иным непрограммным мероприятиям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99 9 00 20390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42 717,0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14 1 05 25050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"Внедрение и сопровождение информационной системы управления государственными и муниципальными закупками в </w:t>
            </w:r>
            <w:r>
              <w:lastRenderedPageBreak/>
              <w:t>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Внедрение и сопровождение информационной системы управления государственными и муниципальными закупками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14 1 08 25070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"Создание, внедрение и информационно-техническое сопровождение специализированных программных продуктов"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Создание, внедрение и информационно-техническое сопровождение специализированных программных продуктов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14 1 09 25080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10 765,0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10 765,0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10 765,0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2 359 761,0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2 359 761,0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2 359 761,0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2 359 761,0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Процентные платежи по государственному долгу Белгородской области в рамках непрограммного направления деятельности "Реализация функций органов власти Белгородской области" (Обслуживание </w:t>
            </w:r>
            <w:r>
              <w:lastRenderedPageBreak/>
              <w:t>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99 9 00 27880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2 288 009,0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2 359 761,0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5 183 650,0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4 493 442,0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4 087 438,0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3 654 040,0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3 654 040,0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3 654 040,0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99 9 00 70010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4 546 975,0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4 060 044,0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3 654 040,0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99 9 00 70020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203 277,0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99 9 00 70110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433 398,0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экономического развития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740 220,6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247 023,9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253 280,8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Фундаментальные исследования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"Улучшение инвестиционного климата и стимулирование инновационной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"Поддержка фундаментальных научных исследований"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фундаментальных научных исследований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08 1 02 60340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735 570,6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240 863,9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247 120,8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62 798,0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65 253,0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67 618,0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62 798,0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65 253,0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67 618,0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содержание Уполномоченного по защите прав предпринимателей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содержание Уполномоченного по защите прав предпринимателей в Белгородской области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08 3 03 00910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содержание Уполномоченного по защите прав предпринимателей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08 3 03 00910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65 053,0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67 418,0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60 033,0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62 382,0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64 644,0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57 527,0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59 876,0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62 138,0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08 6 02 00310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672 772,6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175 610,9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179 502,8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населения Белгородской области информацией о приоритетных направлениях региональной </w:t>
            </w:r>
            <w:r>
              <w:lastRenderedPageBreak/>
              <w:t>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 R5160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672 425,6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175 263,9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179 155,8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"Улучшение инвестиционного климата и </w:t>
            </w:r>
            <w:r>
              <w:lastRenderedPageBreak/>
              <w:t>стимулирование инновационной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"Организация выставочной деятельности"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Организация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08 1 01 60330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37 419,0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регионального фонда развития промышленности"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08 2 04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Пополнение фондов </w:t>
            </w:r>
            <w:proofErr w:type="spellStart"/>
            <w:r>
              <w:t>микрофинансовой</w:t>
            </w:r>
            <w:proofErr w:type="spellEnd"/>
            <w:r>
              <w:t xml:space="preserve"> организации, предназначенных для выдачи займов субъектам предпринимательства с целью реализации инвестиционных проектов по выпуску промышленной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08 2 04 60380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2 L2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6 729,0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национального проекта </w:t>
            </w:r>
            <w:r>
              <w:lastRenderedPageBreak/>
              <w:t>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2 L2 L0000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6 729,0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628 046,6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130 547,9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134 086,8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"Государственная поддержка малого и среднего предпринимательства, включая крестьянские (фермерские)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(Иные бюджетные </w:t>
            </w:r>
            <w:r>
              <w:lastRenderedPageBreak/>
              <w:t>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147 706,9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24 725,4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I4 55270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147 706,9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414 099,3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66 117,5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84 579,0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I5 55270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28 645,9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4 368,2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16 091,7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I5 55270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172 170,4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61 749,3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68 487,3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поддержка малого и среднего предпринимательства в субъектах Российской Федерации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I5 55270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"Малое и среднее предпринимательство и поддержка индивидуальной предпринимательской инициативы"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I5 I0000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10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"Популяризация предпринимательства"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3 I8 55270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6 819,4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туризма, ремесленничества и придорожного сервиса"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и продвижение туристского продукта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Создание и продвижение туристского продукта Белгородской области (Закупки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08 4 01 60370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межбюджетные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2 660,0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3 514 851,2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3 265 357,7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3 069 962,6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3 453 211,4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3 181 641,6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2 994 090,1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3 428 485,7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3 156 675,5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2 980 909,3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3 428 485,7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3 156 675,5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2 980 909,3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почвенного плодородия, развитие мелиоративных лесонасаждений"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11 1 06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почвенного плодородия, развитие мелиоративных лесонасаждений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11 1 06 60090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38 401,0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39 311,0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40 391,0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системы единого государственного информационного обеспечения агропромышленного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Развитие системы единого государственного информационного обеспечения агропромышленного комплекса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11 5 01 60290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28 573,0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29 283,0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28 573,0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29 283,0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29 963,0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сельскохозяйственной науки и подготовка кадров"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сельскохозяйственной науки и 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11 5 03 60310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сельскохозяйственной науки и подготовка кадров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11 5 03 60310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107 855,0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115 753,0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</w:t>
            </w:r>
            <w:r>
              <w:lastRenderedPageBreak/>
              <w:t>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99 376,0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102 767,0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85 365,0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88 891,0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92 282,0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мер по поддержке сельскохозяйственного производства"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10 212,0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организацию предоставления мер по поддержке сельскохозяйственного производства </w:t>
            </w:r>
            <w:r>
              <w:lastRenderedPageBreak/>
              <w:t>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11 6 02 71290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9 440,0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10 212,0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11 6 04 00310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"Поощрение и популяризация достижений в сфере развития сельских территорий, проведение ежегодного конкурса "Ветеранское подворье"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137 854,7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137 821,0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186 679,9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11 8 01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137 854,7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137 821,0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186 679,9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11 8 01 29990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34 450,0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8 01 R5680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103 404,7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103 371,0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152 229,9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Б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"Стимулирование развития молочного скотоводства"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Б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Стимулирование развития молочного скотоводства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Б 03 60120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Г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Областной конкурс лучший по </w:t>
            </w:r>
            <w:r>
              <w:lastRenderedPageBreak/>
              <w:t>профессии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Г 05 29999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Возмещение части прямых понесенных затрат на создание оптово-распределительных центров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Д 02 R4520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2 297 438,7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2 297 860,1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2 217 226,8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357 498,8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357 920,2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358 743,4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Оказание несвязанной поддержки сельскохозяйственным товаропроизводителям в области растениеводства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01 R5410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80 189,9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80 611,3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81 434,5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продуктивности в молочном скотоводстве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01 R5420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277 308,9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277 308,9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277 308,9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1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1 939 939,9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1 939 939,9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1 858 483,4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C07" w:rsidRDefault="00316C07" w:rsidP="009901BE">
            <w:pPr>
              <w:pStyle w:val="ConsPlusNormal"/>
            </w:pPr>
            <w:r>
              <w:t xml:space="preserve">Оказание содействия достижению </w:t>
            </w:r>
            <w:r>
              <w:lastRenderedPageBreak/>
              <w:t>целевых показателей реализации региональных программ развития агропромышленного комплекса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02 R5430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40 507,1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40 507,1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40 507,1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1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02 73720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C07" w:rsidRDefault="00316C07" w:rsidP="009901BE">
            <w:pPr>
              <w:pStyle w:val="ConsPlusNormal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И 02 R5430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1 898 432,8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1 898 432,8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1 816 976,3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1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Л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417 348,6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Л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417 348,6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Л 01 R5440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803 466,3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545 770,4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417 348,6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Водное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13 180,8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13 180,8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1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водохозяйственного комплекса"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24 966,1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13 180,8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субъекта Российской Федерации отдельных полномочий в области водных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5 718,6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5 720,2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6 128,8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12 2 01 51280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5 718,6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5 720,2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6 128,8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</w:t>
            </w:r>
            <w:r>
              <w:lastRenderedPageBreak/>
              <w:t>сооружений"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федеральной целевой программы "Развитие водохозяйственного комплекса Российской Федерации в 2012 - 2020 годах"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 02 R0160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2 02 R0650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24 506,4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25 138,3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25 179,4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устойчивого развития сельских территорий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 R5670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 R5670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"Охрана окружающей среды и рациональное природопользование"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12 3 03 73760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"Реализация </w:t>
            </w:r>
            <w:r>
              <w:lastRenderedPageBreak/>
              <w:t>мероприятий по устойчивому развитию сельских территорий"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устойчивого развития сельских территорий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7 01 R5670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31 945,4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46 723,1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15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10 250 301,4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9 212 959,7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7 360 434,2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109 035,0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130 291,0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71 988,0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130 291,0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71 988,0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71 988,0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71 988,0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69 214,0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</w:t>
            </w:r>
            <w: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56 126,0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58 436,0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60 658,0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09 3 04 00310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41 788,0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60 628,0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41 788,0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60 628,0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23 291,0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18 497,0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196 681,0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187 473,0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190 749,0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132 369,0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133 800,0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132 369,0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133 800,0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132 269,0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133 700,0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(Межбюджетные отношения)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10 2 01 73810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</w:t>
            </w:r>
            <w:r>
              <w:lastRenderedPageBreak/>
              <w:t>территории Белгородской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10 2 02 60420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10 3 03 00590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</w:t>
            </w:r>
            <w:r>
              <w:lastRenderedPageBreak/>
              <w:t>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09 3 03 00590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14 2 02 22110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1 384 256,2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1 023 001,9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1 194 848,9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09 1 17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09 1 17 60490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1 144 256,2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1 023 001,9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1 194 848,9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1 144 256,2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1 023 001,9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1 194 848,9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"Стимулирование развития жилищного строительства на территории Белгородской </w:t>
            </w:r>
            <w:r>
              <w:lastRenderedPageBreak/>
              <w:t>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476 691,0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476 691,0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09 1 09 43780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инженерное обустройство микрорайонов массовой застройки индивидуального жилищного строительства Белгородской области, в том числе земельных участков, выданных многодетным семьям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09 1 09 73780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296 691,0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602 195,0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590 055,0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09 2 05 41090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168 733,0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09 2 05 41090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09 2 05 71090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416 842,0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условий для развития инфраструктуры по обращению с твердыми коммунальными отходами"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09 2 10 40370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G5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65 370,2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153 001,9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324 848,9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G5 52430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53 398,3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153 001,9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324 848,9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G5 52430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11 971,9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4 032 975,9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3 632 080,9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2 592 774,2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1 498 061,2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1 143 668,9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773 810,4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1 137 265,8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956 283,9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708 115,4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1 137 265,8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956 283,9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708 115,4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545 338,0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432 257,0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468 229,0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02 1 04 71120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99 689,0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14 625,0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02 1 04 72120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445 649,0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417 632,0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441 229,0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591 927,8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524 026,9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239 886,4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 51590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79 411,3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 52320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114 451,5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299 736,9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178 080,4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</w:t>
            </w:r>
            <w:r>
              <w:lastRenderedPageBreak/>
              <w:t>образования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 52320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194 699,0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61 718,0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203 366,0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189 154,0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Р2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65 695,0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65 695,0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360 795,4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65 695,0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 50210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335 000,4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65 695,0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национального проекта "Жилье и городская среда"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 F0000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25 795,0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1 944 824,7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1 869 864,0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1 342 369,8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10 599,6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10 599,6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10 599,6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Е2 50970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10 161,6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Е2 Е0000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347 635,0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 50210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328 705,0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F1 F0000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18 930,0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1 586 590,1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1 838 592,0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1 330 703,8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1 586 590,1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1 838 592,0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1 330 703,8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1 015 661,0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1 004 355,0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1 165 058,0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17 1 02 22110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99 694,0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17 1 02 71120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37 826,0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17 1 02 72120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878 141,0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975 605,0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1 075 058,0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Е1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570 929,1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834 237,0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165 645,8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Е1 52300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122 933,1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119 332,8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Е1 55200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555 929,1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525 376,9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39 616,0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17 1 Е1 Е0000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185 927,0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110 551,0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110 551,0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110 551,0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110 551,0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02 3 03 22110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02 3 03 71120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21 371,0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02 3 03 72120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60 844,0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52 015,0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277 546,0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277 546,0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277 546,0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277 546,0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15 2 06 22110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496 063,0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277 546,0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305 844,0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507 413,0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865 366,0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238 691,0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485 603,0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812 826,0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238 691,0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485 603,0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812 826,0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35 169,0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35 169,0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05 1 06 72120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35 169,0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05 2 04 22110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227 180,0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448 682,0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727 657,0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227 180,0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448 682,0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727 657,0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407 935,0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152 982,0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42 511,0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</w:t>
            </w:r>
            <w:r>
              <w:lastRenderedPageBreak/>
              <w:t>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169 380,0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245 700,0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277 211,0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05 5 04 22110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67 153,0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52 540,0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67 153,0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52 540,0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67 153,0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52 540,0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67 153,0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52 540,0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</w:t>
            </w:r>
            <w:r>
              <w:lastRenderedPageBreak/>
              <w:t>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05 4 04 22110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05 4 04 22210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21 950,0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05 4 04 72220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50 990,0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1 824 532,0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878 053,6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1 202 694,0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1 632 739,0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722 688,6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890 732,0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1 632 739,0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722 688,6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890 732,0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03 2 03 40390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 51960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44 465,6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988 216,0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503 997,0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639 756,0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988 216,0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503 997,0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639 756,0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779 119,0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413 242,0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639 756,0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90 755,0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174 226,0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243 476,0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390 883,0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174 226,0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243 476,0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03 5 06 22110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382 942,0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24 626,0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03 5 06 40370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7 941,0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149 600,0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163 476,0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172 861,0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 51110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172 514,0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130 308,0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130 308,0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130 308,0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03 5 06 22110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82 051,0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130 308,0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181 654,0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181 654,0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той числе скорой специализированной,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181 654,0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181 654,0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36 716,0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126 104,0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Заготовка, переработка, хранение и </w:t>
            </w:r>
            <w:r>
              <w:lastRenderedPageBreak/>
              <w:t>обеспечение безопасности донорской крови и ее компонентов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677 372,2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501 995,8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599 482,1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173 407,1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44 084,8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44 154,1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коммунальными услугами жителей </w:t>
            </w:r>
            <w:r>
              <w:lastRenderedPageBreak/>
              <w:t>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173 407,1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44 084,8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44 154,1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173 407,1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44 084,8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44 154,1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31 380,3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7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09 1 04 51340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9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09 1 04 51340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33 654,9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33 599,8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33 669,1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09 1 05 51350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15 549,7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15 616,6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09 1 05 51350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09 1 05 51760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18 050,1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18 052,5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</w:t>
            </w:r>
            <w:r>
              <w:lastRenderedPageBreak/>
              <w:t>защите инвалидов в Российской Федерации"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09 1 05 51760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108 371,9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10 485,0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10 485,0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09 1 06 23770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06 R4970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106 871,9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405 990,1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384 762,0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09 1 07 70820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371 818,0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349 223,0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349 223,0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07 R0820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34 172,1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35 539,0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73 149,0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170 566,0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73 149,0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170 566,0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73 149,0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104 434,0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73 149,0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104 434,0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Капитальный ремонт объектов </w:t>
            </w:r>
            <w:r>
              <w:lastRenderedPageBreak/>
              <w:t>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79 749,0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69 489,0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102 934,0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66 132,0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66 132,0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66 132,0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1 713 361,1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2 341 424,5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642 532,0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1 713 361,1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2 341 424,5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642 532,0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1 713 361,1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2 341 424,5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642 532,0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1 607 988,1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2 330 841,5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642 532,0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257 710,0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415 213,0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298 293,0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06 1 03 22110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06 1 03 40370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83 236,0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167 557,0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06 1 03 71120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06 1 03 72120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129 274,0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195 363,0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123 236,0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Р5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1 350 278,1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1 915 628,5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344 239,0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Р5 51390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1 265 823,0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1 434 564,7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294 391,2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Р5 52280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65 855,0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12 709,8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49 847,8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федеральной целевой </w:t>
            </w:r>
            <w:r>
              <w:lastRenderedPageBreak/>
              <w:t>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Р5 54950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18 600,1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Р5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468 354,0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06 2 03 72120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105 373,0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"Информирование </w:t>
            </w:r>
            <w:r>
              <w:lastRenderedPageBreak/>
              <w:t>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07 1 01 22110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203 719,4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218 029,4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227 564,8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38 406,0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41 404,0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38 406,0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41 404,0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38 406,0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41 404,0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38 406,0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41 404,0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</w:t>
            </w:r>
            <w:r>
              <w:lastRenderedPageBreak/>
              <w:t>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36 895,0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71 643,4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84 314,4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92 259,8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71 643,4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84 314,4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92 259,8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71 643,4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84 314,4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92 259,8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71 643,4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84 314,4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92 259,8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25 814,0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25 516,0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25 516,0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Проведение комплексных кадастровых работ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R5110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29 135,8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99 9 00 60460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99 9 00 60460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мероприятий по 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99 9 00 60460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35 718,0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35 976,0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93 670,0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93 782,0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93 901,0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Дополнительные социальные гарантии молодому поколению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04 1 02 29980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16 401,0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16 401,0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16 401,0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16 401,0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04 2 01 00590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16 401,0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здравоохранения и социальной защиты населения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13 900 007,4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13 772 003,7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13 162 283,1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"Организация отдыха и оздоровления детей и подростков </w:t>
            </w:r>
            <w:r>
              <w:lastRenderedPageBreak/>
              <w:t>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проведению 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02 6 01 20650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99 778,0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8 513 668,4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8 180 697,7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7 351 480,1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5 651 468,1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5 001 880,8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4 633 181,4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раннему выявлению потребителей наркотиков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01 1 02 20320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социальной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потребителей наркотических средств и психотропных веществ в условиях негосударственного реабилитационного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01 1 02 20321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5 649 271,1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4 999 513,8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4 631 236,4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2 207 129,1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1 460 741,8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891 906,4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"Высокотехнологичные виды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Высокотехнологичные виды медицинской помощи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03 3 01 54020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Высокотехнологичная медицинская помощь, не включенная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01 R4020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563 723,1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03 3 02 20140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22 130,0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"Мероприятия, направленные на обследование населения с целью выявления туберкулеза, лечения больных туберкулезом, профилактические мероприятия"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30 182,6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30 182,6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30 182,6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03 3 03 20180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03 R2022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2 245,6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2 245,6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2 245,6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r>
              <w:lastRenderedPageBreak/>
              <w:t>оборудования (включая медицинское)"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1 015 561,0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15 084,0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1 000 477,0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25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210 131,6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205 641,5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16 525,4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 51920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180 281,6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205 641,5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16 525,4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Проект "Борьба с онкологическими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365 350,8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639 014,6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259 295,3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Создание и оснащение </w:t>
            </w:r>
            <w:proofErr w:type="spellStart"/>
            <w:r>
              <w:t>референс</w:t>
            </w:r>
            <w:proofErr w:type="spellEnd"/>
            <w:r>
              <w:t xml:space="preserve">-центров для проведения </w:t>
            </w:r>
            <w:proofErr w:type="spellStart"/>
            <w:r>
              <w:t>иммуногистохимических</w:t>
            </w:r>
            <w:proofErr w:type="spellEnd"/>
            <w: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 51900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364 650,8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639 014,6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259 295,3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экспорта медицинских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N8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75 465,0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75 878,0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77 816,0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Основное мероприятие "Закупки оборудования (включая медицинское) и расходных материалов для 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Закупки оборудования (включая медицинское) и расходных материалов для 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03 5 01 20730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03 5 02 20790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Закупки лекарственных препаратов и изделий медицинского назначения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03 5 03 20870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7 793,0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47 426,0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47 839,0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47 426,0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47 839,0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 N2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национального проекта "Здравоохранение"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 N2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01 R2010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3 624 313,0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3 624 313,0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3 332 879,0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3 431 293,0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3 624 313,0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1 004 238,0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1 032 915,0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1 091 376,0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198 985,0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208 217,0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213 255,0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2 110 071,0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2 170 576,0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2 300 097,0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</w:t>
            </w:r>
            <w:r>
              <w:lastRenderedPageBreak/>
              <w:t>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894 580,9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919 207,4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914 904,0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894 496,9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919 207,4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914 904,0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55 210,9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102 176,4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60 713,4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</w:t>
            </w:r>
            <w:r>
              <w:lastRenderedPageBreak/>
              <w:t>эпидемическим показаниям"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38 267,0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03 2 05 20160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38 267,0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14 444,4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 51910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14 444,4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Р3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2 499,5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59 031,4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15 842,4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Р3 54680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2 499,5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Проведение дополнительных </w:t>
            </w:r>
            <w:proofErr w:type="spellStart"/>
            <w:r>
              <w:t>скринингов</w:t>
            </w:r>
            <w:proofErr w:type="spellEnd"/>
            <w: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Р3 52950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58 780,7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15 591,9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220 767,0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354 338,0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210 763,0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Мероприятия, направленные на совершенствование медицинской помощи больным с онкологическими </w:t>
            </w:r>
            <w:r>
              <w:lastRenderedPageBreak/>
              <w:t>заболеваниями, с психиатрическими расстройствами поведения, 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03 3 02 20140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194 108,0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210 763,0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143 575,0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 51920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143 575,0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мероприятий национального проекта "Здравоохранение"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138 113,4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138 163,4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N4 5170R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130 671,4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7 492,0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"Совершенствование системы лекарственного обеспечения, в том числе в </w:t>
            </w:r>
            <w:r>
              <w:lastRenderedPageBreak/>
              <w:t>амбулаторных условиях"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420 780,6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423 075,6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427 296,6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297 924,0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299 934,0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304 155,0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03 9 01 20060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297 924,0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299 934,0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304 155,0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122 856,6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123 141,6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123 141,6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03 9 05 51610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122 856,6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123 141,6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123 141,6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64 789,0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64 789,0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59 625,0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64 789,0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Скорая медицинская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271 877,9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89 724,3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92 266,1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271 877,9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89 724,3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92 266,1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216 969,9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32 689,3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31 266,1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2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36 969,9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32 689,3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31 266,1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закупки авиационных работ органами государственной власти в целях оказания медицинской помощи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N1 5554R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36 969,9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32 689,3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31 266,1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54 908,0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288 608,0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294 205,0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307 053,0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288 608,0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294 205,0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307 053,0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298 573,0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298 573,0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280 128,0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285 725,0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298 573,0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47 703,0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49 224,0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51 798,0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12 911,0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220 045,0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223 270,0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233 130,0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248 491,0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258 376,0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273 058,0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248 491,0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258 376,0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273 058,0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28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"Мероприятия по развитию службы </w:t>
            </w:r>
            <w:r>
              <w:lastRenderedPageBreak/>
              <w:t>крови"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03 3 06 20750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241 080,0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241 080,0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241 080,0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216 513,0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226 398,0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241 080,0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1 158 642,5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1 617 304,2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1 131 017,6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безопасности жизнедеятельности населения и территорий </w:t>
            </w:r>
            <w:r>
              <w:lastRenderedPageBreak/>
              <w:t>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01 1 02 20320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1 158 201,5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1 616 949,2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1 130 662,6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"Мероприятия, направленные на формирование здорового образа жизни у населения Белгородской области, включая сокращение потребления алкоголя и табака"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Мероприятия, направленные на </w:t>
            </w:r>
            <w:r>
              <w:lastRenderedPageBreak/>
              <w:t>формирование здорового образа жизни у населения Белгородской области, включая сокращение потребления алкоголя и табака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03 1 01 20150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1 N1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1 N1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2 N1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высокотехнологичную, медицинской помощи, скорой, в том </w:t>
            </w:r>
            <w:r>
              <w:lastRenderedPageBreak/>
              <w:t>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107 682,7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120 442,7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43 342,7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по профилактике, выявлению, мониторингу лечения и лечению лиц, инфицированных вирусами иммунодефицита человека и гепатитов B и C"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13 442,7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13 442,7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13 442,7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04 R2021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12 442,7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12 442,7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12 442,7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мероприятий по предупреждению и борьбе с социально значимыми инфекционными заболеваниями (на реализацию мероприятий по профилактике ВИЧ-инфекции и гепатитов B и C, в том числе с привлечением к реализации указанных мероприятий социально </w:t>
            </w:r>
            <w:r>
              <w:lastRenderedPageBreak/>
              <w:t>ориентированных некоммерческих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04 R2023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N2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107 000,0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N3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5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"Проведение оздоровительной кампании"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оздоровлению медицинских работников и граждан с социально значимыми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03 6 01 20650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2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"Оказание паллиативной помощи, в том числе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44 060,1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36 287,1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01 R2010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36 287,1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32 357,1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03 7 02 20880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"Повышение квалификации и профессиональная подготовка и переподготовка кадров"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Повышение квалификации и профессиональная подготовка и переподготовка кадров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03 8 01 21010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"Финансовое обеспечение единовременного денежного поощрения лучших врачей"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Финансовое обеспечение единовременного денежного поощрения лучших врачей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03 8 02 14960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N5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24 280,0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25 300,0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N5 N0000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24 280,0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25 300,0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"Осуществление организационных мероприятий, связанных с обеспечением лиц лекарственными препаратами"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 а также после трансплантации органов и (или) тканей"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03 9 03 52160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2 772,2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30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информатизации в Здравоохранении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Б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172 865,8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Б N7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172 865,8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Субсидия на реализацию региональных проектов "Создание единого цифрового контура в </w:t>
            </w:r>
            <w:r>
              <w:lastRenderedPageBreak/>
              <w:t>здравоохранении на основе единой государственной информационной системы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Б N7 5114R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183 077,3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618 158,0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172 865,8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699 367,0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699 367,0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647 834,0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665 093,0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699 367,0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261 418,0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269 981,0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283 412,0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72 876,0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71 049,0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73 473,0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311 611,0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322 134,0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340 553,0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81 999,2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84 398,2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86 719,8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64 505,0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66 674,0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57 785,0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763,0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31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06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32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3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Д 07 59800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1 106,2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5 293 911,0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5 495 366,0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5 711 025,0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5 293 911,0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5 495 366,0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5 711 025,0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5 293 911,0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5 495 366,0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5 711 025,0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"Денежные выплаты донорам за сдачу крови и ее компонентов"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Денежная выплата донорам за сдачу крови и ее компонентов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03 3 05 14980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20 961,0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"Финансовое обеспечение единовременных компенсационных выплат медицинским работникам"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Финансовое обеспечение единовременных компенсационных </w:t>
            </w:r>
            <w:r>
              <w:lastRenderedPageBreak/>
              <w:t>выплат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03 R1380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03 8 04 19990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18 500,0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34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5 621 090,0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"Финансовое обеспечение обязательного </w:t>
            </w:r>
            <w:r>
              <w:lastRenderedPageBreak/>
              <w:t>медицинского страхования"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5 621 090,0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Финансовое обеспечение обязательного медицинского страхования неработающего населения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Г 02 70930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5 206 950,0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5 407 063,0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5 621 090,0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образования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15 013 671,3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16 029 627,8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17 076 146,2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Компенсация потерь в доходах организациям железнодорожного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</w:t>
            </w:r>
            <w:r>
              <w:lastRenderedPageBreak/>
              <w:t>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10 2 02 60430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10 2 02 60530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14 296 228,6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15 281 733,8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16 309 842,2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3 277 943,0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3 601 710,0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3 878 706,0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3 277 943,0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3 601 710,0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3 878 706,0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3 277 943,0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3 601 710,0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3 878 706,0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3 204 631,0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3 528 398,0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3 805 394,0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обеспечение государственных гарантий </w:t>
            </w:r>
            <w:r>
              <w:lastRenderedPageBreak/>
              <w:t>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02 1 01 73020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3 204 631,0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3 528 398,0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3 805 394,0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02 1 02 73010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73 312,0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10 628 500,7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11 270 112,8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12 020 732,8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10 628 280,7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11 269 892,8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12 020 512,8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10 621 715,7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11 265 709,8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12 015 634,8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10 353 932,0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11 113 282,0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11 861 181,0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14 961,0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15 788,0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16 658,0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509 538,0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531 734,0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554 497,0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13 992,0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02 2 01 23060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02 2 01 23060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02 2 01 73040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9 701 810,0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10 437 466,0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11 161 072,0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02 2 01 73060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112 518,0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33 050,0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02 2 03 29990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33 050,0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34 550,0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23 626,0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8 231,0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8 257,0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84 382,7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3 375,4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3 375,4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>Обновление материально-технической базы для формирования у обучающихся современных технологических и гуманитарных навыков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Е1 51690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72 143,6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2 885,8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2 885,8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3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Поддержка образования для детей с ограниченными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Е1 51870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12 239,1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489,6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Строки исключены. - </w:t>
            </w:r>
            <w:hyperlink r:id="rId36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115 058,0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92 402,4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94 402,4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Е4 52100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1 402,4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1 402,4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Е4 Е0000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02 5 03 21010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125 642,5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146 962,7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141 253,7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125 642,5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146 962,7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141 253,7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125 642,5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146 962,7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141 253,7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110 374,0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114 203,0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119 433,0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110 374,0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114 203,0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119 433,0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мероприятий, проводимых для детей и молодежи"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3 699,0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Е2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10 541,5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8 121,7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8 121,7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37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Формирование современных управленческих и организационно-экономических механизмов в системе дополнительного образования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Е2 55370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10 541,5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421,7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Е2 Е0000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Е4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ключевых центров развития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Е4 51750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02 5 03 00590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9 264,0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3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8 949,0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 нужд)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02 6 01 20650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проведению </w:t>
            </w:r>
            <w:r>
              <w:lastRenderedPageBreak/>
              <w:t>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02 6 01 20650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7 882,0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187 214,4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187 967,3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191 696,7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01 1 01 20310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</w:t>
            </w:r>
            <w:r>
              <w:lastRenderedPageBreak/>
              <w:t>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01 1 01 20310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3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186 360,4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187 113,3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190 842,7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50 998,0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50 054,0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14 592,0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14 592,0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36 406,0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36 406,0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36 406,0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29 252,0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02 4 02 73050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7 154,0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135 362,4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137 391,3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140 788,7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40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</w:t>
            </w:r>
            <w:r>
              <w:lastRenderedPageBreak/>
              <w:t>Федерации" полномочий Российской Федерации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11 011,4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11 202,3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11 399,7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02 5 01 59900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9 136,0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2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02 5 01 59900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2 019,4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2 121,3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2 228,7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</w:t>
            </w:r>
            <w:r>
              <w:lastRenderedPageBreak/>
              <w:t xml:space="preserve">государственной власти субъектов Российской Федерации в соответствии с </w:t>
            </w:r>
            <w:hyperlink r:id="rId43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02 5 01 59900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37 005,0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37 362,0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38 572,0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02 5 02 90019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30 665,0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31 922,0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33 132,0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02 5 02 90019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6 130,0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02 5 02 90019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25 766,0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25 905,0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02 5 06 29990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21 561,0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02 5 06 29990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02 5 06 29990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64 912,0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36 567,0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39 549,0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19 045,0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межбюджетные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713 689,7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743 935,0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762 345,0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347 181,0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373 753,0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347 181,0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373 753,0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4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347 181,0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373 753,0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347 181,0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373 753,0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</w:t>
            </w:r>
            <w:r>
              <w:lastRenderedPageBreak/>
              <w:t>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02 5 05 12220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02 5 05 73220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347 009,0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373 567,0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360 944,0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360 944,0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02 1 02 73030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360 443,0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Пособия и компенсация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02 2 02 12210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</w:t>
            </w:r>
            <w:r>
              <w:lastRenderedPageBreak/>
              <w:t>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27 648,0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5 601,7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27 648,0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культуры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1 137 302,6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790 770,0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833 954,4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Проект "Культурная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А1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искусств, училищ необходимыми инструментами, оборудованием и материалами)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3 А1 55196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35 816,9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1 373,4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1 089 808,7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778 626,0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819 951,0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1 016 535,7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736 071,0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776 464,0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антинаркотического просвещения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01 1 01 20310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01 1 01 20310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реализацию мероприятий по повышению уровня доступности приоритетных объектов </w:t>
            </w:r>
            <w:r>
              <w:lastRenderedPageBreak/>
              <w:t>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04 5 01 70270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1 012 029,8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735 078,0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775 761,0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154 934,5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156 019,0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142 946,0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148 793,0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156 131,0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34 930,0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39 134,0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7 840,0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6 989,0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6 989,0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99 880,0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104 531,0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109 716,0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5 409,4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Комплектование книжных фондов </w:t>
            </w:r>
            <w:r>
              <w:lastRenderedPageBreak/>
              <w:t>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05 1 02 21440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Комплектование книжных фондов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05 1 02 21440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 R5192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 R5192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"Подключение общедоступных библиотек Российской Федерации к сети Интернет и развитие системы </w:t>
            </w:r>
            <w:r>
              <w:lastRenderedPageBreak/>
              <w:t>библиотечного дела с учетом задачи расширения информационных технологий и оцифровки"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подключение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02 R5193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4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подключение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 1 02 R5193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4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мероприятий, направленных на создание единого библиотечно-информационного и культурного </w:t>
            </w:r>
            <w:r>
              <w:lastRenderedPageBreak/>
              <w:t>пространства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А1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модельных муниципальных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А1 54540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А3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Строка исключена. - </w:t>
            </w:r>
            <w:hyperlink r:id="rId47" w:history="1">
              <w:r>
                <w:rPr>
                  <w:color w:val="0000FF"/>
                </w:rPr>
                <w:t>Закон</w:t>
              </w:r>
            </w:hyperlink>
            <w:r>
              <w:t xml:space="preserve"> Белгородской области от 22.02.2019 N 351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Оцифровка книжных памятников и включение их в Национальную электронную библиотеку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1 А3 08200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180 394,0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172 365,0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180 034,0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169 247,0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170 522,0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178 887,0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169 247,0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170 522,0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178 887,0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популяризацию музейного дела"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А2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2 А2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241 748,9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60 252,0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63 445,0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</w:t>
            </w:r>
            <w:r>
              <w:lastRenderedPageBreak/>
              <w:t>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64 588,0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61 234,0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64 588,0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61 234,0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мероприятий и мероприятий, направленных на популяризацию традиционной культуры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и развитие народных художественных ремесел"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и развитие народных художественных ремесел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05 3 03 24620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Субсидия на обеспечение развития и укрепление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04 R4670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А1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136 084,0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А1 55190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78 230,0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А1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57 854,0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А2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3 А2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365 499,1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331 442,0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351 958,0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320 313,0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329 684,0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348 530,0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320 313,0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329 684,0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348 530,0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творческой деятельности государственных и муниципальных театрально-концертных учреждений"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25 195,1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05 R4660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11 086,4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поддержку творческой деятельности и техническое оснащение детских и кукольных театров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05 R5170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14 108,7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А2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А2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17 970,0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А3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виртуальных концертных залов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5 А3 54530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64 712,3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05 6 02 20850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05 6 03 20860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"Государственная поддержка муниципальных учреждений культуры и их работников"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1 962,3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Государственная поддержка отрасли культуры (на государственную поддержку муниципальных учреждений культуры)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04 R5194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муниципальных учреждений культуры)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04 R5194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муниципальных учреждений культуры, находящихся на территориях сельских поселений)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04 R5195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04 R5195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696,3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05 6 06 21020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выполнения мероприятий в части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48 067,0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Субсидия муниципальным образованиям на повышение оплаты труда работникам учреждений культуры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05 6 07 77780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48 067,0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А2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А2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</w:t>
            </w:r>
            <w:r>
              <w:lastRenderedPageBreak/>
              <w:t>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А2 60274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 08100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 08100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и поддержка чтения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4 741,0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"Комплектование фондов государственных библиотек художественной литературой"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05 7 02 21440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"Обеспечение населения Белгородской области информацией о деятельности органов государственной власти и приоритетах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4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 R5160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 R5160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73 273,0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42 555,0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43 487,0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</w:t>
            </w:r>
            <w: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73 273,0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42 155,0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43 487,0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73 273,0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42 155,0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43 487,0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39 562,0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18 460,0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19 985,0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14 715,0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15 321,0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05 6 03 20860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Проект "Цифровая культура"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32 415,0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 А0000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Организация онлайн-</w:t>
            </w:r>
            <w:proofErr w:type="spellStart"/>
            <w:r>
              <w:t>трасляций</w:t>
            </w:r>
            <w:proofErr w:type="spellEnd"/>
            <w:r>
              <w:t xml:space="preserve"> культурных мероприятий, создание виртуальных выставочных проектов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А3 08100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</w:t>
            </w:r>
            <w:r>
              <w:lastRenderedPageBreak/>
              <w:t>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02 5 05 73220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12 630,0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10 461 575,9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10 347 120,9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10 682 329,8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74 340,0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77 314,0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77 314,0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77 314,0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77 314,0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71 618,0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74 340,0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77 314,0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02 6 01 20650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49 543,0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51 426,0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53 483,0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проведение оздоровительной кампании детей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02 6 01 70650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23 831,0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мероприятий, связанных с отдыхом и </w:t>
            </w:r>
            <w:r>
              <w:lastRenderedPageBreak/>
              <w:t>оздоровлением детей, находящихся в трудной жизненной ситуации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02 6 02 54570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10 389 957,9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10 272 780,9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10 605 015,8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101 416,0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101 416,0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101 416,0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101 416,0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04 1 02 12610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94 431,0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101 416,0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2 222 700,0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2 296 628,0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2 385 797,0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2 222 700,0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2 296 628,0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2 385 797,0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"Модернизация и развитие социального обслуживания </w:t>
            </w:r>
            <w:r>
              <w:lastRenderedPageBreak/>
              <w:t>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2 087 989,0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2 161 947,0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2 245 674,0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2 086 921,0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2 160 879,0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2 244 606,0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693 769,0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711 403,0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737 709,0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04 2 01 71590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1 393 152,0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1 449 476,0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1 506 897,0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Мероприятие по обеспечению поэтапного доступа социально ориентированных некоммерческих организаций, осуществляющих деятельность в социальной сфере, к </w:t>
            </w:r>
            <w:r>
              <w:lastRenderedPageBreak/>
              <w:t>бюджетным средствам, выделяемым на предоставление социальных услуг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04 2 03 20850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"Социальная поддержка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134 711,0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134 681,0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140 123,0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116 336,0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117 617,0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122 385,0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87 407,0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87 735,0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28 929,0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29 882,0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17 064,0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17 738,0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17 064,0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17 738,0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6 004 946,5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6 299 330,3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6 485 474,4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6 004 746,5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6 299 130,3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6 485 274,4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4 750 323,4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4 962 804,9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5 087 137,0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2 885 272,9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2 928 011,8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2 973 256,5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04 1 01 52500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1 902 790,2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1 902 786,4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04 1 01 71510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113 564,0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выплату ежемесячных денежных компенсаций расходов по оплате жилищно-коммунальных услуг ветеранам труда </w:t>
            </w:r>
            <w:r>
              <w:lastRenderedPageBreak/>
              <w:t>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04 1 01 72510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585 490,0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607 493,0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631 472,0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04 1 01 72520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25 897,0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26 936,0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28 013,0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многодетным семьям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04 1 01 72530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163 400,0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171 570,0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180 151,0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иным категориям граждан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04 1 01 72540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81 888,0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85 163,0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Субвенция на компенсацию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04 1 01 74620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16 005,0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17 606,0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01 R4620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13 372,7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13 631,4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13 726,1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1 861 410,5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2 030 820,1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2 109 574,5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16 182,0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16 797,0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Протезно-ортопедическая помощь гражданам, не имеющим группу инвалидности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04 1 02 12140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04 1 02 12420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Оплата ежемесячных денежных выплат реабилитированным лицам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7 388,0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04 1 02 51370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618 306,3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762 785,6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04 1 02 52200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173 133,5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осложнений, в соответствии с Федеральным </w:t>
            </w:r>
            <w:hyperlink r:id="rId4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</w:t>
            </w:r>
            <w:r>
              <w:lastRenderedPageBreak/>
              <w:t>болезней"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04 1 02 52400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5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04 1 02 52800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пособий малоимущим гражданам и гражданам, оказавшимся в трудной жизненной ситуации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55 062,0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выплату субсидий ветеранам боевых действий и другим категориям военнослужащих, лицам, </w:t>
            </w:r>
            <w:proofErr w:type="spellStart"/>
            <w:r>
              <w:t>привлекавшимся</w:t>
            </w:r>
            <w:proofErr w:type="spellEnd"/>
            <w:r>
              <w:t xml:space="preserve"> органами местной власти к разминированию территорий и объектов в период 1943 - 1950 годов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04 1 02 72360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выплату ежемесячных пособий отдельным категориям граждан (инвалидам боевых действий I и II групп, а также членам семей военнослужащих и </w:t>
            </w:r>
            <w:r>
              <w:lastRenderedPageBreak/>
              <w:t>сотрудников, 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оплату ежемесячных денежных выплат ветеранам труда, ветеранам военной службы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712 396,0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оплату ежемесячных денежных выплат труженикам тыла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04 1 02 72420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оплату ежемесячных денежных выплат реабилитированным лицам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10 755,0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оплату ежемесячных денежных выплат лицам, признанным пострадавшими от политических репрессий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04 1 02 72440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оплату ежемесячных денежных выплат лицам, родившимся в период с 22 июня 1923 года по 3 сентября 1945 года (Дети войны)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04 1 02 72450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199 169,0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предоставление </w:t>
            </w:r>
            <w:r>
              <w:lastRenderedPageBreak/>
              <w:t>материальной и иной помощи для погребения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04 1 02 72620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10 185,0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Субвенция на обеспечение равной доступности услуг общественного транспорта на территории Белгородской области для отдельных категорий граждан, оказание мер </w:t>
            </w:r>
            <w:proofErr w:type="gramStart"/>
            <w:r>
              <w:t>социальной поддержки</w:t>
            </w:r>
            <w:proofErr w:type="gramEnd"/>
            <w:r>
              <w:t xml:space="preserve"> которым относится к ведению Российской Федерации и субъектов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04 1 02 73820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116 905,0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граждан, имеющих особые заслуги перед Российской Федерацией и Белгородской областью"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пособия лицам, которым присвоено звание "Почетный гражданин Белгородской области"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04 1 03 72350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"Предоставление отдельным категориям граждан государственной социальной помощи в части проезда к месту санаторно-курортного лечения и обратно"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Возмещение стоимости проезда один </w:t>
            </w:r>
            <w:r>
              <w:lastRenderedPageBreak/>
              <w:t>раз в год к месту санаторно-курортного лечения больным туберкулезом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04 1 04 12880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04 2 01 71690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1 249 278,1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1 331 173,4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1 392 985,4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1 248 787,1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1 330 652,4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1 392 423,4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5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04 3 01 53800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531 813,1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574 981,4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выплату ежемесячных пособий гражданам, имеющим детей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04 3 01 72850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430 594,0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полномочий субъекта Российской Федерации на осуществление мер соцзащиты многодетных семей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04 3 01 72880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386 848,0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</w:t>
            </w:r>
            <w:r>
              <w:lastRenderedPageBreak/>
              <w:t>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04 3 03 12220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в пригородном межмуниципальном сообщении (Межбюджетные отношения)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10 2 01 73810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1 597 289,4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1 136 863,6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1 181 061,4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поддержка граждан Белгородской </w:t>
            </w:r>
            <w:r>
              <w:lastRenderedPageBreak/>
              <w:t>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1 597 289,4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1 136 863,6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1 181 061,4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508 845,2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551 998,6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586 742,7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86 096,5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103 219,9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113 808,1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5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04 3 01 52700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11 873,5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12 369,9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12 839,1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04 3 01 73000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100 969,0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Иные межбюджетные трансферты на выплату единовременной адресной материальной помощи женщинам, находящимся в трудной жизненной </w:t>
            </w:r>
            <w:r>
              <w:lastRenderedPageBreak/>
              <w:t>ситуации и сохранившим беременность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04 3 01 74000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416 508,9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443 792,9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468 322,8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04 3 02 52600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8 059,9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8 789,8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04 3 02 72860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150 429,0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содержание ребенка в семье опекуна, приемной семье, семейном детском доме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04 3 02 72870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210 329,0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223 653,0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239 109,0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вознаграждение, причитающееся приемному родителю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04 3 02 72890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65 065,0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69 995,0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</w:t>
            </w:r>
            <w:r>
              <w:lastRenderedPageBreak/>
              <w:t>детей-сирот, детей, оставшихся без попечения родителей, лиц из их числа"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04 3 03 12210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3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</w:t>
            </w:r>
            <w:r>
              <w:lastRenderedPageBreak/>
              <w:t>детских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04 3 04 59400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482,8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04 3 05 12210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социальную поддержку детей-сирот и детей, оставшихся без попечения родителей, в части оплаты за содержание жилых помещений, закрепленных за детьми-сиротами, и капитального ремонта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04 3 05 71370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3 661,0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1 088 444,2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584 865,0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594 318,7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</w:t>
            </w:r>
            <w:r>
              <w:lastRenderedPageBreak/>
              <w:t>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 50840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752 345,3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173 450,0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180 390,0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 55730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246 098,9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321 415,0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323 928,7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470 591,0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442 444,0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451 267,0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470 591,0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442 444,0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451 267,0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42 350,0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социальных программ субъектов Российской Федерации, связанных с укреплением материально-технической базы учреждений </w:t>
            </w:r>
            <w:r>
              <w:lastRenderedPageBreak/>
              <w:t>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 R2090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02 R2090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Р3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межбюджетные трансферты на приобретение автотранспорта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2 Р3 52930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"Социальная </w:t>
            </w:r>
            <w:r>
              <w:lastRenderedPageBreak/>
              <w:t>поддержка семьи 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66 070,0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65 870,0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65 870,0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65 870,0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3 Р1 Р0000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356 690,0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370 688,0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384 160,0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62 041,0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64 171,0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66 219,0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51 775,0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53 905,0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55 953,0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отдельных мер социальной защиты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229 246,0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организацию предоставления отдельных мер социальной защиты населения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04 6 02 71230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212 146,0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229 246,0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"Субвенции на осуществление деятельности по опеке и попечительству в отношении 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осуществление деятельности по опеке и попечительству в отношении </w:t>
            </w:r>
            <w:r>
              <w:lastRenderedPageBreak/>
              <w:t xml:space="preserve">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04 6 03 71240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совершеннолетних лиц"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13 543,0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деятельности по опеке и попечительству в отношении совершеннолетних лиц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04 6 04 71250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13 543,0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организацию предоставления ежемесячных денежных компенсаций расходов по оплате жилищно-коммунальных услуг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04 6 05 71260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40 914,0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социального пособия на погребение"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организацию предоставления социального пособия на погребение </w:t>
            </w:r>
            <w:r>
              <w:lastRenderedPageBreak/>
              <w:t>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04 6 06 71270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Денежные взыскания (штрафы) за нарушение условий договоров (соглашений) о предоставлении субсидии из федерального бюджета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99 9 20590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317 074,4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267 826,7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248 477,0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3 500,2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</w:t>
            </w:r>
            <w:r>
              <w:lastRenderedPageBreak/>
              <w:t>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3 300,2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04 5 01 70270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3 100,2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04 5 02 29990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313 574,2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264 626,7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245 277,0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lastRenderedPageBreak/>
              <w:t>Государственная программа "Развитие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3 455,0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06 1 01 00590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3 005,0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"Обеспечение безопасности жизнедеятельности населения Белгородской области"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"Развитие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по вовлечению населения в занятия физической культурой и массовым спортом"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06 1 01 29990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2 198,0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"Поддержка создания и деятельности социально ориентированных некоммерческих организаций, оказывающих услуги в </w:t>
            </w:r>
            <w:r>
              <w:lastRenderedPageBreak/>
              <w:t>сфере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06 2 05 21020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224 727,0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224 727,0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293 641,2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244 472,7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224 727,0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196 804,0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188 688,0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194 984,0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196 804,0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188 688,0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194 984,0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06 2 05 21020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68 909,2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27 856,7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1 815,0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поддержка спортивных организаций, осуществляющих подготовку </w:t>
            </w:r>
            <w:r>
              <w:lastRenderedPageBreak/>
              <w:t>спортивного резерва для сборных команд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50810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3 857,8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50810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4 027,6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1 515,0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52290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26 041,7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52290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44 441,8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Приобретение спортивного оборудования и инвентаря для приведения организаций спортивной подготовки в нормативное состояние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52290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54950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2 Р5 54950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10 426,0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06 3 01 90019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по труду и занятости населения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759 248,4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732 681,4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737 436,7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343 600,0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308 808,6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312 885,6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343 600,0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308 808,6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312 885,6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Подпрограммы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342 880,0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308 088,6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312 385,6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289 331,0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248 085,6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250 511,6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35 056,0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35 806,0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36 556,0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13 1 01 20910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28 080,0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28 080,0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28 080,0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13 1 01 20910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13 1 01 20910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7 750,0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"Мероприятия, направленные на повышение уровня занятости </w:t>
            </w:r>
            <w:r>
              <w:lastRenderedPageBreak/>
              <w:t>женщин, воспитывающих малолетних детей, детей-инвалидов, многодетных женщин"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13 1 02 20920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13 1 02 20920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13 1 03 29990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170 336,0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167 814,0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169 490,0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136 318,0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138 105,0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28 452,0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24 931,0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2 642,0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национального проекта "Производительность труда и поддержка занятости"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40 635,4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Проект "Поддержка занятости и повышение эффективности рынка труда для обеспечения роста </w:t>
            </w:r>
            <w:r>
              <w:lastRenderedPageBreak/>
              <w:t>производительности"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L3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40 635,4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L3 52910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39 079,0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эффективности службы занятости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L3 52910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L3 55690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1 161,7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Р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Р3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37 577,6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Р3 52940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Р3 52940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33 820,0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33 820,0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33 820,0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"Улучшение условий и охраны труда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13 694,0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14 143,0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"Мероприятие, направленное на улучшение условий и охраны труда работодателями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2 402,0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осуществление полномочий в области охраны труда"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полномочий в области охраны труда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13 2 02 71210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43 081,0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43 081,0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35 720,0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37 197,0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38 619,0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3 976,0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"Организация 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13 4 01 20930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"Оказание содействия добровольному переселению в Белгородскую область соотечественников, проживающих за рубежом"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мероприятия "Организация предоставления выплат участникам Государственной программы на возмещение расходов по оплате найма жилого помещения"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(Иные бюджетные </w:t>
            </w:r>
            <w:r>
              <w:lastRenderedPageBreak/>
              <w:t>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5 01 R0860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415 648,4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423 872,8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424 551,1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5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13 1 04 52900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399 551,1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399 551,1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399 551,1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"Социальные выплаты безработным гражданам"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399 551,1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5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13 1 04 52900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390 648,4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398 872,8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399 551,1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архитектуры и градостроительства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23 166,0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24 877,0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23 938,0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21 122,0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22 833,0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815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09 3 03 00590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молодежной политики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126 991,7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122 403,7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125 670,7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126 991,7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122 403,7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125 670,7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114 612,7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109 550,7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112 360,7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114 612,7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109 550,7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112 360,7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54 756,0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56 468,0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58 050,0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53 865,0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57 159,0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44 062,0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4 264,0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4 264,0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4 264,0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5 539,0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46 792,0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49 311,0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"Научно-исследовательское и научно-методическое сопровождение патриотического воспитания"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36 872,0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38 163,0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39 391,0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Поддержка некоммерческих </w:t>
            </w:r>
            <w:r>
              <w:lastRenderedPageBreak/>
              <w:t>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15 8 02 21020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31 673,0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32 964,0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34 192,0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"Военно-патриотическое воспитание детей и молодежи, развитие шефства воинских частей над образовательными организациями"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15 8 03 29990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9 787,0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"Информационное обеспечение патриотического воспитания в Белгородской области, создание условий для освещения событий и явлений патриотической направленности для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15 8 05 29990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13 064,7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4 999,7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4 999,7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системы научного, методического и кадрового сопровождения добровольческого движения"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</w:t>
            </w:r>
            <w:r>
              <w:lastRenderedPageBreak/>
              <w:t>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15 9 03 29990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15 9 03 29990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Е8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8 565,7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9 Е8 54120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8 565,7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12 379,0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13 310,0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11 501,0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государственного жилищного надзора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</w:t>
            </w:r>
            <w:r>
              <w:lastRenderedPageBreak/>
              <w:t>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24 722,0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26 558,0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22 491,0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24 327,0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Управление ветеринарии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198 175,0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184 753,0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191 043,0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197 577,0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184 089,0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190 353,0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197 577,0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184 089,0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190 353,0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197 577,0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184 089,0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190 353,0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132 055,0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115 978,0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119 751,0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11 2 05 29940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94 055,0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101 751,0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11 2 06 00590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94 055,0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101 751,0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65 522,0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70 602,0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65 522,0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68 111,0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70 602,0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64 929,0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67 420,0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3 147,0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(Иные </w:t>
            </w:r>
            <w:r>
              <w:lastRenderedPageBreak/>
              <w:t>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15 1 01 21010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работников, проживающих в сельской местности, по оплате жилищно-коммунальных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поддержка работников, проживающих в сельской местности, по оплате жилищно-коммунальных услуг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11 2 07 29950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Избирательная комиссия </w:t>
            </w:r>
            <w:r>
              <w:lastRenderedPageBreak/>
              <w:t>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38 368,0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131 561,0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членов избирательной комиссии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99 9 00 00710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4 998,0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5 256,0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Проведение выборов в законодательные (представительные) органы государственной власти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99 9 00 00770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91 704,0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</w:t>
            </w:r>
            <w: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24 359,0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25 590,0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26 775,0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по делам архивов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39 962,0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39 962,0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39 962,0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23 644,0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24 629,0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25 575,0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8 179,0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6 734,0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7 276,0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689,0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по организационному обеспечению деятельности мировых судей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275 871,0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275 871,0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275 871,0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275 871,0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261 344,0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267 466,0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275 871,0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243 002,0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251 664,0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260 069,0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выплату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200 916,0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209 354,0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217 519,0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работ,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42 022,0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42 511,0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15 802,0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15 802,0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01 5 02 29990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15 476,0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15 476,0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Комиссия по государственному регулированию цен и тарифов в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42 298,0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43 829,0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37 050,0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38 581,0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40 053,0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5 223,0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08 6 01 90019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2 672 810,2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2 756 835,6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2 842 857,6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171 847,0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176 801,0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126 144,0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130 868,0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135 418,0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108 319,0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112 409,0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22 071,0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22 548,0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23 008,0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36 086,0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36 339,0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36 640,0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36 086,0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36 339,0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36 640,0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"Расходы на </w:t>
            </w:r>
            <w:r>
              <w:lastRenderedPageBreak/>
              <w:t>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15 6 03 00310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15 6 05 29990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2 160 300,2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2 230 976,6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2 303 593,6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1 845 972,4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1 905 562,0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1 963 763,0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"Формирование условий для беспрепятственного доступа инвалидов и других маломобильных групп населения к приоритетным объектам и услугам в сфере </w:t>
            </w:r>
            <w:r>
              <w:lastRenderedPageBreak/>
              <w:t>социальной защиты населения, занятости, здравоохранения, культуры, образования, информации и связи, транспортной и пешеходной инфраструктуры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R0270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1 842 713,9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1 904 878,0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1 963 079,0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1 842 713,9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1 904 878,0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1 963 079,0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1 711 274,0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1 767 850,0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1 832 662,0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1 711 274,0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1 767 850,0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1 832 662,0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108 320,0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112 652,0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15 2 02 12230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104 355,0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108 320,0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112 652,0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22 784,9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28 536,0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17 593,0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15 2 04 29990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19 057,0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04 R5340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3 727,9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Е4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Внедрение целевой модели цифровой образовательной среды в </w:t>
            </w:r>
            <w:r>
              <w:lastRenderedPageBreak/>
              <w:t>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Е4 52100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20 201,8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20 196,6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20 597,6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20 201,8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20 196,6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20 597,6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15 1 01 21010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14 184,0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14 184,0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13 328,0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13 783,0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14 184,0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"Подготовка управленческих кадров для организаций народного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4 01 R0660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813,8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353,6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"Повышение </w:t>
            </w:r>
            <w:r>
              <w:lastRenderedPageBreak/>
              <w:t>квалификации, профессиональная подготовка и переподготовка кадров"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15 7 01 21010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285 089,0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285 089,0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261 472,0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271 768,0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285 089,0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242 034,0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251 503,0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264 014,0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242 034,0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251 503,0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264 014,0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19 438,0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20 265,0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21 075,0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Стипендии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15 2 02 12230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19 438,0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20 265,0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21 075,0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вузовской науки"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15 3 01 12230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10 991,0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15 3 01 29990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12 535,0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12 904,0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"Профилактика немедицинского потребления </w:t>
            </w:r>
            <w:r>
              <w:lastRenderedPageBreak/>
              <w:t>наркотических средств и психотропных веществ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01 1 01 20310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населения Белгородской области информацией о приоритетных направлениях региональной </w:t>
            </w:r>
            <w:r>
              <w:lastRenderedPageBreak/>
              <w:t>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07 3 01 29990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12 823,0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15 1 02 29990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12 226,0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12 595,0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5 117,0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7 092,0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15 2 04 21020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6 685,0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6 903,0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7 092,0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"Развитие и поддержка чтения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05 7 01 29990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119 504,0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122 771,0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126 249,0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5 335,0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5 493,0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Ежемесячная адресная материальная </w:t>
            </w:r>
            <w:r>
              <w:lastRenderedPageBreak/>
              <w:t>поддержка студенческим семьям (матерям-одиночкам), имеющим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04 1 02 12130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1 178,0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15 2 03 12220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4 157,0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15 2 02 12210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55 512,0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57 621,0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59 926,0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60 657,0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"Поддержка общественных объединений, некоммерческих организаций и инициатив гражданского общества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"Оказание поддержки общественным объединениям и некоммерческим организациям"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07 4 01 21020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50 657,0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"Развитие территориального общественного самоуправления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проектов территориального общественного самоуправления"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07 5 01 21020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226 042,0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230 982,0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235 955,0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121 297,0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121 297,0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121 297,0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"Поддержка создания и распространения </w:t>
            </w:r>
            <w:r>
              <w:lastRenderedPageBreak/>
              <w:t>телерадиопрограмм и электронных средств массовых информаций"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121 297,0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117 083,0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118 992,0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121 297,0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83 677,0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83 677,0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83 677,0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83 677,0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07 1 02 21020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77 978,0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83 677,0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30 981,0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"Премии и иные выплаты"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07 1 05 20860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30 581,0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07 2 01 29990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19 241,0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07 2 01 29990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11 340,0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Контрольно-счетная палата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30 708,0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32 740,0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30 708,0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32 740,0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30 708,0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32 740,0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30 708,0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32 740,0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30 708,0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32 740,0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председателя Контрольно-счетной палаты субъекта Российской Федерации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99 9 00 00810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4 314,0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</w:t>
            </w:r>
            <w: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21 588,0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22 444,0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23 268,0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826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государственного строительного надзора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26 053,0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27 028,0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27 967,0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23 469,0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24 444,0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25 383,0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2 548,0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18 071 899,9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12 078 059,4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12 670 391,3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</w:t>
            </w:r>
            <w:r>
              <w:lastRenderedPageBreak/>
              <w:t>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01 4 01 20360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177 994,0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17 893 905,9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11 900 065,4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12 492 397,3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17 603,0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17 603,0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17 199,0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17 603,0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15 473,0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16 356,0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17 876 583,9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12 474 794,3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17 876 583,9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11 882 578,4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12 474 794,3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17 049 498,9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10 997 266,4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11 586 632,3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9 210 998,0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5 981 122,0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6 846 689,0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10 1 01 20570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9 208 540,0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5 979 122,0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6 844 689,0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10 1 01 20570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Капитальный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10 1 02 20580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1 197 617,0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1 520 000,0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Строительство (реконструкция) автомобильных дорог общего пользования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10 1 03 40380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10 1 03 40380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1 193 493,0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1 520 000,0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10 1 03 40380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3 054,0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1 715 598,9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2 106 311,4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1 445 316,3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дорог, соединяющих населенные пункты, автомобильных дорог в </w:t>
            </w:r>
            <w:r>
              <w:lastRenderedPageBreak/>
              <w:t>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1 289 030,0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1 973 000,0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1 306 565,0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11 600,0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устойчивого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04 R5670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414 373,9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133 311,4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138 751,3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F1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1 568 393,0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F1 50210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1 568 393,0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R1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1 696 823,0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1 929 539,0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1 774 627,0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R1 53930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430 674,6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1 157 435,0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937 976,0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R1 53930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1 266 148,4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772 104,0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836 651,0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1 657 969,0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180 294,0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</w:t>
            </w:r>
            <w:r>
              <w:lastRenderedPageBreak/>
              <w:t>пользования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10 1 05 72110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81 142,0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10 1 05 72140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1 010 977,0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99 294,0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10 1 05 72150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565 850,0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827 085,0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885 312,0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888 162,0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10 3 02 29910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730 000,0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788 000,0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97 085,0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97 312,0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100 162,0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10 3 04 00590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72 507,0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75 470,0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78 320,0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10 3 04 00590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22 035,0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21 254,0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21 254,0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10 3 04 00590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588,0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"Социальная поддержка граждан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"Доступная среда"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04 5 01 29990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инспекция по надзору за техническим состоянием самоходных машин и других видов техники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45 777,0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47 357,0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48 879,0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38 143,0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39 723,0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41 245,0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7 524,0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11 6 01 90019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2 326 225,2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1 262 741,6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729 863,3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1 933 646,2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869 095,0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563 158,0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1 F3 F0000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187 682,0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209 051,0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1 019 072,0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"Энергоснабжение и </w:t>
            </w:r>
            <w:r>
              <w:lastRenderedPageBreak/>
              <w:t>повышение энергетической эффективности"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08 5 02 00590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09 2 05 41090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Взнос в уставный капитал акционерного общества "Белгородский водоканал"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09 4 01 60520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310 000,0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687 475,2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293 826,0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312 050,0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222 415,0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231 184,0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"Создание условий для обеспечения качественными услугами жилищно-коммунального </w:t>
            </w:r>
            <w:r>
              <w:lastRenderedPageBreak/>
              <w:t>хозяйства населения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214 385,0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222 415,0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231 184,0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на организацию наружного освещения населенных пунктов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228 060,0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09 2 02 71340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228 060,0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"Субвенции на возмещение расходов по гарантированному перечню услуг по погребению в рамках </w:t>
            </w:r>
            <w:hyperlink r:id="rId56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Субвенции на возмещение расходов по гарантированному перечню услуг по погребению в рамках </w:t>
            </w:r>
            <w:hyperlink r:id="rId57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09 2 03 71350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1 124,0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Организация и проведение областных конкурсов по </w:t>
            </w:r>
            <w:r>
              <w:lastRenderedPageBreak/>
              <w:t>благоустройству муниципальных образований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09 2 04 60320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2 000,0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80 866,0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16 1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80 866,0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16 1 F2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80 866,0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16 1 F2 55550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80 866,0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40 723,0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42 057,0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40 723,0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42 057,0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40 723,0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42 057,0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36 852,0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38 052,0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39 283,0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31 128,0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32 405,0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33 636,0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"Расходы на выплаты по оплате труда заместителей высшего должностного </w:t>
            </w:r>
            <w:r>
              <w:lastRenderedPageBreak/>
              <w:t>лица субъекта Российской Федерации"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09 3 04 00310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2 774,0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372 779,0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393 646,6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372 779,0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393 646,6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372 779,0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393 646,6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"Субсидии на разработку проектно-сметной документации на рекультивацию объектов накопленного вреда окружающей среде"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12 3 04 71410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17 121,0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355 658,0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393 646,6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166 705,3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350 658,0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228 734,0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12 7 01 60310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324 798,0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66 830,0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12 7 01 71430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25 860,0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161 904,0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"Разработка электронной модели территориальной схемы по обращению с отходами"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Мероприятия (Закупка товаров, работ </w:t>
            </w:r>
            <w: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"Чистая страна"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G1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125 456,0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G1 52420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125 456,0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национального проекта "Экология"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G1 G0000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"Комплексная система обращения с твердыми коммунальными отходами"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G2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123 927,6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41 249,3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7 G2 52970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123 927,6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41 249,3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03 3 08 40370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государственной охраны объектов культурного наследия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19 550,7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20 174,5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20 804,2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19 550,7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20 174,5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20 804,2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19 550,7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20 174,5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20 804,2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культуры и искусства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19 550,7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20 174,5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20 804,2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8 217,7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8 432,5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8 667,2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59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5 653,7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5 868,5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6 103,2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0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05 4 01 59500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5 969,0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1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05 4 01 59500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134,2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"Государственная охрана объектов культурного наследия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охрана объектов культурного наследия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05 4 02 21240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2 464,0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"Популяризация объектов </w:t>
            </w:r>
            <w:r>
              <w:lastRenderedPageBreak/>
              <w:t>культурного наследия"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Популяризация объектов культурного наследия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05 4 03 21120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11 333,0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12 137,0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4 286,0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4 466,0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4 640,0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5 614,0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5 843,0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6 064,0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1 233,0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05 6 01 90019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Департамент цифрового развития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688 813,7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673 450,0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684 094,0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14 775,0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14 981,0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15 322,0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Защита населения и территорий от чрезвычайного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Подпрограмма "Снижение рисков и смягчение последствий чрезвычайных ситуаций природного и техногенного характера, пожарная </w:t>
            </w:r>
            <w:r>
              <w:lastRenderedPageBreak/>
              <w:t>безопасность и защита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мероприятий по 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3 02 R0980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мероприятий по безопасности дорожного движения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01 4 01 20360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13 275,0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13 481,0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13 822,0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674 038,7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658 469,0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668 772,0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674 038,7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658 469,0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668 772,0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642 806,7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625 951,0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635 014,0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Подпрограмма "Развитие информационного общества"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391 396,7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372 417,0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372 789,0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33 475,0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38 637,0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14 1 01 25010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33 475,0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38 637,0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14 1 02 25020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256 884,0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14 1 03 25030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14 848,0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67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Модернизация, развитие и </w:t>
            </w:r>
            <w:r>
              <w:lastRenderedPageBreak/>
              <w:t>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14 1 04 25040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24 100,0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14 1 05 25050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9 731,0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27 776,0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28 217,0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28 589,0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14 1 06 00590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27 776,0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28 217,0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28 589,0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региональных проектов в сфере информационных технологий"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14 1 07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24 582,7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Поддержка региональных проектов в сфере информационных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1 07 R0280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24 582,7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251 410,0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253 534,0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262 225,0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Развитие сети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14 2 01 25060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5 800,0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245 610,0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247 734,0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256 425,0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14 2 02 00590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245 610,0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247 734,0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256 425,0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32 518,0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31 232,0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32 518,0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33 758,0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31 182,0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32 468,0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33 708,0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50,0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записи актов гражданского состояния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71 809,1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71 809,1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71 809,1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71 809,1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94 854,1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69 651,9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71 809,1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6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94 748,1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69 545,9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71 703,1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9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15 305,0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15 919,0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16 531,0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0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9 774,1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1 591,9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2 618,1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69 642,0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52 532,0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</w:t>
            </w:r>
            <w:r>
              <w:lastRenderedPageBreak/>
              <w:t>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03 И 03 29990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106,0</w:t>
            </w:r>
          </w:p>
        </w:tc>
      </w:tr>
      <w:tr w:rsidR="00316C07" w:rsidTr="009901BE">
        <w:tblPrEx>
          <w:tblBorders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государственного заказа и лицензирования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47 052,0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48 711,0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47 052,0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48 711,0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47 052,0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48 711,0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47 052,0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48 711,0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47 052,0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48 711,0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843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41 540,0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43 265,0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44 924,0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3 757,0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лесами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315 032,4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317 322,8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321 577,8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(в ред. </w:t>
            </w:r>
            <w:hyperlink r:id="rId73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286 173,0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289 394,0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293 230,3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"Любительское рыболовство и охрана водных биоресурсов"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12 5 01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4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12 5 01 59100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21,4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12 5 02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12 5 02 29990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293 112,9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водного и лесного хозяйства Белгородской области, охрана </w:t>
            </w:r>
            <w:r>
              <w:lastRenderedPageBreak/>
              <w:t>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293 112,9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286 055,6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289 276,6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293 112,9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1 892,0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1 922,0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1 619,0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1 634,0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1 649,0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139 568,0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140 711,0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142 041,0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109 647,0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110 758,0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111 881,0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5 027,0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4 845,0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4 830,0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23 625,0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24 089,0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12 1 02 00590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1 241,0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114 323,0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117 459,9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119 946,7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12 1 03 51290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41 196,0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41 587,0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42 003,0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12 1 03 51290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27 812,0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31 068,9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33 010,7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12 1 03 51290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45 315,0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44 804,0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44 933,0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"Создание полезащитных полос"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12 1 05 00590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11 709,0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Проект "Сохранение лесов"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GA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18 563,6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17 489,7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17 494,2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nil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22.02.2019 N 351)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Увеличение площади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GA 54290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6 580,5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5 535,4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5 761,7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</w:t>
            </w:r>
            <w:proofErr w:type="spellStart"/>
            <w:r>
              <w:t>лесовосстановлению</w:t>
            </w:r>
            <w:proofErr w:type="spellEnd"/>
            <w:r>
              <w:t xml:space="preserve">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GA 54300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131,5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141,6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Формирование запаса лесных семян для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GA 54310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260,7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231,9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0,0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Оснащение специализированных учреждений органов государственной власти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1 GA 54320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11 590,9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11 590,9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11 590,9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28 859,4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27 928,8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28 347,5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9 473,4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9 950,5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9 473,4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9 950,5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9 473,4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9 950,5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6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>
              <w:lastRenderedPageBreak/>
              <w:t>охотхозяйственных</w:t>
            </w:r>
            <w:proofErr w:type="spellEnd"/>
            <w:r>
              <w:t xml:space="preserve"> соглашений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12 4 04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9 317,6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9 552,0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9 794,7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7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12 4 04 59700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8 902,0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8 987,0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9 076,0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8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12 4 04 59700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415,6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718,7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12 4 05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9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12 4 05 59200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155,8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19 386,0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19 386,0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19 386,0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19 386,0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18 221,0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18 397,0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15 125,0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15 268,0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15 419,0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4 240,0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2 932,0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2 957,0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21,0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Управление экологического и охотничьего надзора Белгородской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69 515,0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71 704,0</w:t>
            </w:r>
          </w:p>
        </w:tc>
      </w:tr>
      <w:tr w:rsidR="00316C07" w:rsidTr="009901BE">
        <w:tblPrEx>
          <w:tblBorders>
            <w:insideH w:val="none" w:sz="0" w:space="0" w:color="auto"/>
          </w:tblBorders>
        </w:tblPrEx>
        <w:tc>
          <w:tcPr>
            <w:tcW w:w="12316" w:type="dxa"/>
            <w:gridSpan w:val="9"/>
            <w:tcBorders>
              <w:top w:val="nil"/>
              <w:bottom w:val="single" w:sz="4" w:space="0" w:color="auto"/>
            </w:tcBorders>
          </w:tcPr>
          <w:p w:rsidR="00316C07" w:rsidRDefault="00316C07" w:rsidP="009901B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67 223,0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69 515,0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71 704,0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71 704,0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67 223,0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69 515,0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71 704,0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51 607,0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53 305,0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54 938,0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51 607,0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53 305,0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54 938,0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40 774,0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42 472,0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44 105,0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10 538,0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10 538,0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295,0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Основное мероприятие "Субвенции на осуществление отдельных государственных полномочий по рассмотрению дел об административных правонарушениях"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12 6 02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16 766,0</w:t>
            </w:r>
          </w:p>
        </w:tc>
      </w:tr>
      <w:tr w:rsidR="00316C07" w:rsidTr="009901BE">
        <w:tblPrEx>
          <w:tblBorders>
            <w:insideH w:val="none" w:sz="0" w:space="0" w:color="auto"/>
            <w:insideV w:val="nil"/>
          </w:tblBorders>
        </w:tblPrEx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both"/>
            </w:pPr>
            <w:r>
              <w:t>Субвенции на осуществление отдельных государственных полномочий по рассмотрению дел об административных правонарушениях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</w:pPr>
            <w:r>
              <w:t>12 6 02 71310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15 616,0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6C07" w:rsidRDefault="00316C07" w:rsidP="009901BE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C8712B" w:rsidRDefault="00C8712B" w:rsidP="00C8712B">
      <w:pPr>
        <w:pStyle w:val="ConsPlusNormal"/>
        <w:jc w:val="right"/>
        <w:outlineLvl w:val="0"/>
      </w:pPr>
      <w:r>
        <w:t>Приложение 12.1</w:t>
      </w:r>
    </w:p>
    <w:p w:rsidR="00C8712B" w:rsidRDefault="00C8712B" w:rsidP="00C8712B">
      <w:pPr>
        <w:pStyle w:val="ConsPlusNormal"/>
        <w:jc w:val="right"/>
      </w:pPr>
      <w:r>
        <w:t>к закону Белгородской области</w:t>
      </w:r>
    </w:p>
    <w:p w:rsidR="00C8712B" w:rsidRDefault="00C8712B" w:rsidP="00C8712B">
      <w:pPr>
        <w:pStyle w:val="ConsPlusNormal"/>
        <w:jc w:val="right"/>
      </w:pPr>
      <w:r>
        <w:t>"Об областном бюджете на 2019 год и</w:t>
      </w:r>
    </w:p>
    <w:p w:rsidR="00C8712B" w:rsidRDefault="00C8712B" w:rsidP="00C8712B">
      <w:pPr>
        <w:pStyle w:val="ConsPlusNormal"/>
        <w:jc w:val="right"/>
      </w:pPr>
      <w:r>
        <w:t>на плановый период 2020 и 2021 годов"</w:t>
      </w:r>
    </w:p>
    <w:p w:rsidR="00C8712B" w:rsidRDefault="00C8712B" w:rsidP="00C8712B">
      <w:pPr>
        <w:pStyle w:val="ConsPlusNormal"/>
      </w:pPr>
    </w:p>
    <w:p w:rsidR="00C8712B" w:rsidRDefault="00C8712B" w:rsidP="00C8712B">
      <w:pPr>
        <w:pStyle w:val="ConsPlusTitle"/>
        <w:jc w:val="center"/>
      </w:pPr>
      <w:bookmarkStart w:id="1" w:name="P20791"/>
      <w:bookmarkEnd w:id="1"/>
      <w:r>
        <w:t>ИЗМЕНЕНИЕ ВЕДОМСТВЕННОЙ СТРУКТУРЫ РАСХОДОВ ОБЛАСТНОГО</w:t>
      </w:r>
    </w:p>
    <w:p w:rsidR="00C8712B" w:rsidRDefault="00C8712B" w:rsidP="00C8712B">
      <w:pPr>
        <w:pStyle w:val="ConsPlusTitle"/>
        <w:jc w:val="center"/>
      </w:pPr>
      <w:r>
        <w:t>БЮДЖЕТА НА 2019 ГОД И НА ПЛАНОВЫЙ ПЕРИОД 2020 И 2021 ГОДОВ,</w:t>
      </w:r>
    </w:p>
    <w:p w:rsidR="00C8712B" w:rsidRDefault="00C8712B" w:rsidP="00C8712B">
      <w:pPr>
        <w:pStyle w:val="ConsPlusTitle"/>
        <w:jc w:val="center"/>
      </w:pPr>
      <w:r>
        <w:t>ПРЕДУСМОТРЕННОЙ ПРИЛОЖЕНИЕМ 12 К ЗАКОНУ БЕЛГОРОДСКОЙ ОБЛАСТИ</w:t>
      </w:r>
    </w:p>
    <w:p w:rsidR="00C8712B" w:rsidRDefault="00C8712B" w:rsidP="00C8712B">
      <w:pPr>
        <w:pStyle w:val="ConsPlusTitle"/>
        <w:jc w:val="center"/>
      </w:pPr>
      <w:r>
        <w:t>"ОБ ОБЛАСТНОМ БЮДЖЕТЕ НА 2019 ГОД И НА ПЛАНОВЫЙ</w:t>
      </w:r>
    </w:p>
    <w:p w:rsidR="00C8712B" w:rsidRDefault="00C8712B" w:rsidP="00C8712B">
      <w:pPr>
        <w:pStyle w:val="ConsPlusTitle"/>
        <w:jc w:val="center"/>
      </w:pPr>
      <w:r>
        <w:t>ПЕРИОД 2020 И 2021 ГОДОВ"</w:t>
      </w:r>
    </w:p>
    <w:p w:rsidR="00C8712B" w:rsidRDefault="00C8712B" w:rsidP="00C8712B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8712B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81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22.02.2019 N 351;</w:t>
            </w:r>
          </w:p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законов Белгородской области от 19.04.2019 </w:t>
            </w:r>
            <w:hyperlink r:id="rId82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>,</w:t>
            </w:r>
          </w:p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17.06.2019 </w:t>
            </w:r>
            <w:hyperlink r:id="rId83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8712B" w:rsidRDefault="00C8712B" w:rsidP="00C8712B">
      <w:pPr>
        <w:pStyle w:val="ConsPlusNormal"/>
        <w:jc w:val="center"/>
      </w:pPr>
    </w:p>
    <w:p w:rsidR="00C8712B" w:rsidRDefault="00C8712B" w:rsidP="00C8712B">
      <w:pPr>
        <w:pStyle w:val="ConsPlusNormal"/>
        <w:jc w:val="right"/>
      </w:pPr>
      <w:r>
        <w:t>(тыс. рублей)</w:t>
      </w:r>
    </w:p>
    <w:p w:rsidR="00C8712B" w:rsidRDefault="00C8712B" w:rsidP="00C8712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4"/>
        <w:gridCol w:w="794"/>
        <w:gridCol w:w="567"/>
        <w:gridCol w:w="567"/>
        <w:gridCol w:w="1644"/>
        <w:gridCol w:w="680"/>
        <w:gridCol w:w="1361"/>
        <w:gridCol w:w="1304"/>
        <w:gridCol w:w="1361"/>
      </w:tblGrid>
      <w:tr w:rsidR="00C8712B" w:rsidTr="00AA6352">
        <w:tc>
          <w:tcPr>
            <w:tcW w:w="357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8712B" w:rsidTr="00AA6352">
        <w:tc>
          <w:tcPr>
            <w:tcW w:w="357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+628 957,0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Администрация Губернатора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Мобилизационная подготовка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99 9 00 20330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пожарной безопасности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01 3 01 21710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</w:t>
            </w:r>
            <w:r>
              <w:lastRenderedPageBreak/>
              <w:t>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мобилизационные задания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15 1 01 22010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Представительство Правительства Белгородской области при Правительстве Российской Федерации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-930 810,3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-347 816,7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-347 816,7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-347 816,7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-347 816,7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-347 816,7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-782 637,6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-175 877,6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-110 342,4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+199 644,0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Дотации на выравнивание бюджетной обеспеченности субъектов Российской Федерации и </w:t>
            </w:r>
            <w:r>
              <w:lastRenderedPageBreak/>
              <w:t>муниципальных образований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-265 150,5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-265 150,5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-265 150,5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-295 150,5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 I7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системы поддержки фермеров и развития сельской кооперации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 I7 54800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+2 377,5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Г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Областной конкурс лучший по профессии (Закупка товаров, работ и услуг для обеспечения государственных (муниципальных)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Г 05 29999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Областной конкурс лучший по профессии (Иные бюджетные </w:t>
            </w:r>
            <w:r>
              <w:lastRenderedPageBreak/>
              <w:t>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Г 05 29999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И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И 02 R5430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-33 243,9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84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</w:pPr>
            <w:r>
              <w:t>Оказание содействия достижению целевых показателей реализации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И 02 R5430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+33 243,9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8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17.06.2019 N 376)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-447 980,0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-448 080,0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Возмещение части процентной ставки по инвестиционным кредитам (займам) в </w:t>
            </w:r>
            <w:r>
              <w:lastRenderedPageBreak/>
              <w:t>агропромышленном комплексе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+144 616,3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+210 770,0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+545 770,4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+417 348,6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R5440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-803 466,3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-545 770,4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-417 348,6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прямых понесенных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02 R4720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Денежные взыскания (штрафы) за нарушение условий договоров (соглашений) о предоставлении </w:t>
            </w:r>
            <w:r>
              <w:lastRenderedPageBreak/>
              <w:t>субсидии из федерального бюджета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+905 868,5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-23 291,0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+134 674,8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"Стимулирование </w:t>
            </w:r>
            <w:r>
              <w:lastRenderedPageBreak/>
              <w:t>развития жилищного строительства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09 1 17 60490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-132 325,2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-132 325,2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"Инженерное обустройство микрорайонов массовой застройки индивидуального жилищного </w:t>
            </w:r>
            <w:r>
              <w:lastRenderedPageBreak/>
              <w:t>строительства"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09 1 09 43780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+53 398,0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-120 353,0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-128 038,0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09 2 05 41090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-151 783,0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-62 101,0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09 2 05 41090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-4 480,0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09 2 05 71090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+62 101,0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условий для развития инфраструктуры по обращению с твердыми коммунальными отходами"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+7 685,0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09 2 10 40370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+7 685,0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G5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-65 370,2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G5 52430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-53 398,3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G5 52430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-11 971,9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+766 339,7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+327 934,0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-167 142,0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+202 953,7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+116 235,0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+302 953,7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+302 953,7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+16 235,0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+298 738,7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51590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+298 739,0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50210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-187 385,0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-65 695,0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F0000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+287 385,0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+65 695,0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+122 312,0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+211 699,0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местности, условия для занятий физической культурой и спортом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 R0970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Стимулирование программ развития жилищного строительства </w:t>
            </w:r>
            <w:r>
              <w:lastRenderedPageBreak/>
              <w:t>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50210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F0000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-34 777,0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+111 699,0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-34 777,0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+111 699,0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+21 923,0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+6 801,0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15 522,0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+111 844,0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 55200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-26 195,0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 Е0000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+138 039,0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"Развитие профессионального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+315 412,0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</w:t>
            </w:r>
            <w:r>
              <w:lastRenderedPageBreak/>
              <w:t>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+11 685,0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19 675,0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+33 685,0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+33 685,0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05 2 04 22110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+23 679,0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+1 033,0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-41 625,0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41 625,0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+14 072,0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-7 849,0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культуры и искусства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05 4 04 22210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-21 950,0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05 4 04 72220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-286 792,0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-22 143,0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+46 475,0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-177 734,0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+46 475,0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-177 734,0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+37 420,0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-187 270,0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+37 420,0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-187 270,0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+25 880,0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-116 870,0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-55 600,0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-70 400,0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+67 140,0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+5 680,0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+9 536,0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-21 184,0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+9 536,0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-21 531,0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+ 27 211,0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-17 675,0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-75 651,0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N4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+26 864,0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государственной собственности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N4 51110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+27 211,0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N4 N0000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здравоохранения Белгородской </w:t>
            </w:r>
            <w:r>
              <w:lastRenderedPageBreak/>
              <w:t>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-109 058,0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+109 058,0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той числе скорой специализированной, медицинской помощи"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-43 694,0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-74 600,0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+30 906,0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-55 550,0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Субвенции на предоставление жилых помещений детям-сиротам и детям, оставшимся без попечения родителей, лицам из их числа по </w:t>
            </w:r>
            <w:r>
              <w:lastRenderedPageBreak/>
              <w:t>договорам найма специализированных жилых помещений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09 1 07 70820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+10 869,0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+4 331,0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+4 331,0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-68 815,0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+83 236,0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</w:t>
            </w:r>
            <w:r>
              <w:lastRenderedPageBreak/>
              <w:t>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-78 905,0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-150 539,0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+169 610,0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+69 298,0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52280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+65 855,0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+12 709,8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+49 847,8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52280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-65 855,0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-12 709,8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-49 847,8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+69 298,0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06 2 03 72120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+6 538,0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+26 236,0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+34 476,0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+34 750,0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99 9 00 60460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-26 236,0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-34 476,0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-34 750,0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здравоохранения и социальной защиты населения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+678 257,3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+678 257,3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+287 016,0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+287 056,0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+282 060,0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+282 060,0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Закупки оборудования (включая медицинское)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03 3 07 20880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+282 060,0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по повышению уровня доступности приоритетных объектов </w:t>
            </w:r>
            <w:r>
              <w:lastRenderedPageBreak/>
              <w:t>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 R0270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+330 278,3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+330 222,3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 P0000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"Субвенции </w:t>
            </w:r>
            <w:r>
              <w:lastRenderedPageBreak/>
              <w:t>на финансовое обеспечение оказания отдельным категориям граждан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03 9 04 54600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+329 862,3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</w:t>
            </w:r>
            <w:r>
              <w:lastRenderedPageBreak/>
              <w:t>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 R0270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+60 963,0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+60 979,0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>
              <w:lastRenderedPageBreak/>
              <w:t>медицинской эвакуации"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03 3 07 20880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+65 979,0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P1 P0000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86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8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</w:t>
            </w:r>
            <w:r>
              <w:lastRenderedPageBreak/>
              <w:t xml:space="preserve">органам государственной власти субъектов Российской Федерации в соответствии с </w:t>
            </w:r>
            <w:hyperlink r:id="rId89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07 59800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по повышению уровня доступности приоритетных объектов и услуг в приоритетных сферах </w:t>
            </w:r>
            <w:r>
              <w:lastRenderedPageBreak/>
              <w:t>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5 01 R0270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образования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02 2 05 29990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02 2 05 29990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+2 565,0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+2 565,0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</w:t>
            </w:r>
            <w:r>
              <w:lastRenderedPageBreak/>
              <w:t>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02 5 07 00310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культуры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Гранты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05 6 02 20850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05 6 02 20850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Гранты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05 6 0220850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05 6 03 20860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05 6 03 20860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</w:t>
            </w:r>
            <w:r>
              <w:lastRenderedPageBreak/>
              <w:t>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+20 654,0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+20 861,0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+21 070,0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04 2 01 71590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-20 654,0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-20 861,0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-21 070,0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Управление по труду и занятости населения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13 1 01 20910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-13 922,0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13 1 01 20910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+13 922,0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+13 922,0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+13 922,0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"Организация 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мероприятий, направленных на повышение </w:t>
            </w:r>
            <w:r>
              <w:lastRenderedPageBreak/>
              <w:t>востребованности на рынке труда инвалидов молодого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13 4 01 20930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13 4 01 20930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молодежной политики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-1 470,0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+1 470,0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по делам архивов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+10 255,0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+10 681,0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+11 093,0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+16 424,0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+16 424,0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-16 424,0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-17 382,0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15 1 01 21010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-4 607,4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15 1 01 21010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+4 607,4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"Повышение квалификации, </w:t>
            </w:r>
            <w:r>
              <w:lastRenderedPageBreak/>
              <w:t>профессиональная подготовка и переподготовка кадров"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15 7 01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15 7 01 21010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15 7 01 21010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Прикладные научные исследования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вузовской науки"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15 3 01 29990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15 3 01 29990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07 03 1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07 3 01 29990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07 3 01 29990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- 104 000,0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- 104 000,0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-391 365,0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10 1 01 20570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-391 365,0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+273 000,0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автомобильных дорог общего пользования (Капитальные </w:t>
            </w:r>
            <w:r>
              <w:lastRenderedPageBreak/>
              <w:t>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10 1 03 40380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+273 000,0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+37 365,0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+37 365,0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</w:t>
            </w:r>
            <w:r>
              <w:lastRenderedPageBreak/>
              <w:t>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+127 800,0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-137 800,0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Коммунальное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+242 542,2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+79 137,0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капитальное строительство и модернизацию государственной собственности </w:t>
            </w:r>
            <w:r>
              <w:lastRenderedPageBreak/>
              <w:t>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09 4 01 60530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+42 137,0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"Субсидии организациям водопроводно-канализационного хозяйства на компенсацию выпадающих доходов, возникающих в результате установления льготных тарифов на водоснабжение и водоотведение"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98 035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90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организациям водопроводно-канализационного хозяйства на компенсацию выпадающих доходов, возникающих в результате установления льготных тарифов на водоснабжение и водоотведение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09 4 02 60540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98 035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8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91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G5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+65 370,2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G5 52430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+65 370,2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+153 001,9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+324 848,9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(Капитальные вложения в объекты государственной (муниципальной) собственности)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 G2 52970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+123 927,6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+41 249,3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(Межбюджетные трансферты)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 G2 52970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-123 927,6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-41 249,3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цифрового развития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+ 1 765,0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+7 112,5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+7 112,5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"Модернизация и развитие </w:t>
            </w:r>
            <w:r>
              <w:lastRenderedPageBreak/>
              <w:t>цифровой инфраструктуры"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14 1 03 25030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+6 700,0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14 1 04 25040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записи актов гражданского состояния Белгородской области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Органы юстиции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</w:t>
            </w:r>
            <w:r>
              <w:lastRenderedPageBreak/>
              <w:t xml:space="preserve">соответствии с </w:t>
            </w:r>
            <w:hyperlink r:id="rId9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3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-3 643,0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3 643,0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</w:tbl>
    <w:p w:rsidR="00C8712B" w:rsidRDefault="00C8712B" w:rsidP="00C8712B"/>
    <w:p w:rsidR="00C8712B" w:rsidRDefault="00C8712B" w:rsidP="00C8712B">
      <w:pPr>
        <w:pStyle w:val="ConsPlusNormal"/>
        <w:jc w:val="right"/>
        <w:outlineLvl w:val="0"/>
      </w:pPr>
      <w:r>
        <w:lastRenderedPageBreak/>
        <w:t>Приложение 12.2</w:t>
      </w:r>
    </w:p>
    <w:p w:rsidR="00C8712B" w:rsidRDefault="00C8712B" w:rsidP="00C8712B">
      <w:pPr>
        <w:pStyle w:val="ConsPlusNormal"/>
        <w:jc w:val="right"/>
      </w:pPr>
      <w:r>
        <w:t>к закону Белгородской области</w:t>
      </w:r>
    </w:p>
    <w:p w:rsidR="00C8712B" w:rsidRDefault="00C8712B" w:rsidP="00C8712B">
      <w:pPr>
        <w:pStyle w:val="ConsPlusNormal"/>
        <w:jc w:val="right"/>
      </w:pPr>
      <w:r>
        <w:t>"Об областном бюджете на 2019 год и</w:t>
      </w:r>
    </w:p>
    <w:p w:rsidR="00C8712B" w:rsidRDefault="00C8712B" w:rsidP="00C8712B">
      <w:pPr>
        <w:pStyle w:val="ConsPlusNormal"/>
        <w:jc w:val="right"/>
      </w:pPr>
      <w:r>
        <w:t>на плановый период 2020 и 2021 годов"</w:t>
      </w:r>
    </w:p>
    <w:p w:rsidR="00C8712B" w:rsidRDefault="00C8712B" w:rsidP="00C8712B">
      <w:pPr>
        <w:pStyle w:val="ConsPlusNormal"/>
      </w:pPr>
    </w:p>
    <w:p w:rsidR="00C8712B" w:rsidRDefault="00C8712B" w:rsidP="00C8712B">
      <w:pPr>
        <w:pStyle w:val="ConsPlusTitle"/>
        <w:jc w:val="center"/>
      </w:pPr>
      <w:bookmarkStart w:id="2" w:name="P24902"/>
      <w:bookmarkEnd w:id="2"/>
      <w:r>
        <w:t>ИЗМЕНЕНИЕ ВЕДОМСТВЕННОЙ СТРУКТУРЫ РАСХОДОВ ОБЛАСТНОГО</w:t>
      </w:r>
    </w:p>
    <w:p w:rsidR="00C8712B" w:rsidRDefault="00C8712B" w:rsidP="00C8712B">
      <w:pPr>
        <w:pStyle w:val="ConsPlusTitle"/>
        <w:jc w:val="center"/>
      </w:pPr>
      <w:r>
        <w:t>БЮДЖЕТА НА 2019 ГОД И НА ПЛАНОВЫЙ ПЕРИОД 2020 И 2021 ГОДОВ,</w:t>
      </w:r>
    </w:p>
    <w:p w:rsidR="00C8712B" w:rsidRDefault="00C8712B" w:rsidP="00C8712B">
      <w:pPr>
        <w:pStyle w:val="ConsPlusTitle"/>
        <w:jc w:val="center"/>
      </w:pPr>
      <w:r>
        <w:t>ПРЕДУСМОТРЕННОЙ ПРИЛОЖЕНИЕМ 12 К ЗАКОНУ БЕЛГОРОДСКОЙ ОБЛАСТИ</w:t>
      </w:r>
    </w:p>
    <w:p w:rsidR="00C8712B" w:rsidRDefault="00C8712B" w:rsidP="00C8712B">
      <w:pPr>
        <w:pStyle w:val="ConsPlusTitle"/>
        <w:jc w:val="center"/>
      </w:pPr>
      <w:r>
        <w:t>"ОБ ОБЛАСТНОМ БЮДЖЕТЕ НА 2019 ГОД И НА ПЛАНОВЫЙ</w:t>
      </w:r>
    </w:p>
    <w:p w:rsidR="00C8712B" w:rsidRDefault="00C8712B" w:rsidP="00C8712B">
      <w:pPr>
        <w:pStyle w:val="ConsPlusTitle"/>
        <w:jc w:val="center"/>
      </w:pPr>
      <w:r>
        <w:t>ПЕРИОД 2020 И 2021 ГОДОВ"</w:t>
      </w:r>
    </w:p>
    <w:p w:rsidR="00C8712B" w:rsidRDefault="00C8712B" w:rsidP="00C8712B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8712B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95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C8712B" w:rsidRDefault="00C8712B" w:rsidP="00C8712B">
      <w:pPr>
        <w:pStyle w:val="ConsPlusNormal"/>
        <w:jc w:val="right"/>
      </w:pPr>
    </w:p>
    <w:p w:rsidR="00C8712B" w:rsidRDefault="00C8712B" w:rsidP="00C8712B">
      <w:pPr>
        <w:pStyle w:val="ConsPlusNormal"/>
        <w:jc w:val="right"/>
      </w:pPr>
      <w:r>
        <w:t>(тыс. рублей)</w:t>
      </w:r>
    </w:p>
    <w:p w:rsidR="00C8712B" w:rsidRDefault="00C8712B" w:rsidP="00C8712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4"/>
        <w:gridCol w:w="964"/>
        <w:gridCol w:w="624"/>
        <w:gridCol w:w="737"/>
        <w:gridCol w:w="1701"/>
        <w:gridCol w:w="794"/>
        <w:gridCol w:w="1531"/>
        <w:gridCol w:w="1531"/>
        <w:gridCol w:w="1531"/>
      </w:tblGrid>
      <w:tr w:rsidR="00C8712B" w:rsidTr="00AA6352">
        <w:tc>
          <w:tcPr>
            <w:tcW w:w="3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8712B" w:rsidTr="00AA6352">
        <w:tc>
          <w:tcPr>
            <w:tcW w:w="3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+7 998 399,3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+2 437 500,0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+1 330 000,0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Белгородская областная Дума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lastRenderedPageBreak/>
              <w:t>муниципальных образований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Администрация Губернатора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Функционирование законодательных </w:t>
            </w:r>
            <w: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членов Совета Федерации и их помощников в субъектах Российской Федерации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Представительство Правительства Белгородской области при Правительстве Российской Федерации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+428 943,6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-1 410 983,0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-3 197 540,0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-65 861,4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-233 651,8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lastRenderedPageBreak/>
              <w:t>Федерации, местных администраций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+1 407,9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-67 269,3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-235 079,8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99 9 00 20380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-1 810 555,0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-3 511 357,2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+494 805,0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+398 197,0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+547 469,0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+131 254,0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+192 201,0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+264 251,0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+363 551,0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+205 996,0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+283 218,0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экономического развития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</w:t>
            </w:r>
            <w:r>
              <w:lastRenderedPageBreak/>
              <w:t>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 I5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 I5 55270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 I5 55270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Департамент агропромышленного комплекса и воспроизводства окружающей </w:t>
            </w:r>
            <w:r>
              <w:lastRenderedPageBreak/>
              <w:t>среды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+4 004 634,5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+4 012 054,5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+4 012 054,5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+4 012 024,3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+7 420,0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+4 004 604,3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 R5670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-316,9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 R5670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+2 383 086,3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-41 128,0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99 9 00 40370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+41 128,0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+837 883,0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</w:t>
            </w:r>
            <w:r>
              <w:lastRenderedPageBreak/>
              <w:t>Белгородской области "Совершенствование и развитие транспортной системы и дорожной сети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"Государственная поддержка межмуниципальных пригородных перевозок автомобильным транспортом"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10 2 04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10 2 04 40370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10 2 04 60550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+180 374,0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+57 509,0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09 3 03 00590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+33 266,0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</w:t>
            </w:r>
            <w:r>
              <w:lastRenderedPageBreak/>
              <w:t>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14 2 02 22110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+24 243,0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+571 533,0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+571 133,0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+571 133,0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Инженерное обустройство </w:t>
            </w:r>
            <w:r>
              <w:lastRenderedPageBreak/>
              <w:t>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09 1 09 43780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+606 736,0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09 2 05 41090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-261 413,0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09 2 05 71090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09 2 4 71360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+313 257,4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+253 693,0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+90 903,0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+6 150,3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+6 150,3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дошкольного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+6 150,3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+7 650,0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+7 650,0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-1 499,7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52320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+41 718,0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>
              <w:lastRenderedPageBreak/>
              <w:t>программам дошкольного образования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52320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-41 718,0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-1 499,7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+53 455,0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-15 698,9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+201 373,0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местности, условия для занятий физической культурой и спортом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 R0970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+1 464,1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</w:t>
            </w:r>
            <w:r>
              <w:lastRenderedPageBreak/>
              <w:t>комфортным жильем и 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-18 930,0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50210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F1 F0000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+37 770,0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+333 280,0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-131 907,0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"Обеспечение создания новых мест в общеобразовательных </w:t>
            </w:r>
            <w:r>
              <w:lastRenderedPageBreak/>
              <w:t>организациях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-131 907,0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+16 767,0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17 1 02 71120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+7 470,0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+9 297,0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-149 097,0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+79 489,0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 55200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-51 937,8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-39 616,0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национального проекта "Образование" (Капитальные вложения в </w:t>
            </w:r>
            <w:r>
              <w:lastRenderedPageBreak/>
              <w:t>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Е1 Е0000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-97 159,2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119 105,0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+25 916,0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+25 916,0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+25 916,0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+25 916,0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02 3 03 22110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02 3 03 72120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+19 066,0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+296 890,0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-14 171,0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-26 460,0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+2 970,0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-26 460,0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+2 970,0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-26 460,0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"Развитие инфраструктуры сферы культуры"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05 1 06 72120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05 2 04 22110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05 2 04 71120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сферы культуры"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05 3 04 71120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-14 072,0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+14 072,0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"Государственная </w:t>
            </w:r>
            <w:r>
              <w:lastRenderedPageBreak/>
              <w:t>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05 4 04 72220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-17 141,0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+56 274,0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+25 204,0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+25 204,0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+34 180,0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-90 903,0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03 2 03 40390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+144 637,0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+144 637,0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+134 814,0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-89 703,0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03 3 08 40370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+9 823,0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-110 457,0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-110 457,0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+5 599,0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+9 543,0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03 5 06 40370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+43 070,0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+9 372,9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Социальное обеспечение </w:t>
            </w:r>
            <w:r>
              <w:lastRenderedPageBreak/>
              <w:t>населения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06 R4970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+9 372,0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+9 372,0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04 2 02 22110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+8 079,0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+8 079,0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+8 079,0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+455 397,0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+455 397,0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физической культуры и спорта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+455 397,0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+495 669,0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-4 331,0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-47 750,0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+146 557,0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06 1 03 40370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-4 331,0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-146 557,0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</w:t>
            </w:r>
            <w:r>
              <w:lastRenderedPageBreak/>
              <w:t>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06 1 03 71120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+547 750,0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51390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-182 695,2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51390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+182 695,2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федеральной целевой программы "Развитие физической культуры и спорта в Российской Федерации на 2016 - 2020 годы" (Капитальные вложения в объекты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-57 250,0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Р0000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06 2 03 72120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-40 272,0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+1 336,6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+1 217,0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здравоохранения и социальной защиты населения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+9 056,4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+9 056,4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-6 849,0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-5 848,0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+28 690,8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+28 690,8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+10 412,6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 по развитию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+10 412,6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по развитию материально-технической базы детских поликлиник и поликлинических отделений медицинских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07 R6740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+10 412,6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+18 361,2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"Централизованная закупка лекарственных препаратов и изделий медицинского </w:t>
            </w:r>
            <w:r>
              <w:lastRenderedPageBreak/>
              <w:t>назначения"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03 9 01 20060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03 9 05 51610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N1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закупки авиационных работ органами государственной власти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N1 5554R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Санаторно-оздоровительная </w:t>
            </w:r>
            <w:r>
              <w:lastRenderedPageBreak/>
              <w:t>помощь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 по развитию службы крови"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03 3 06 20750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"Совершенствование системы </w:t>
            </w:r>
            <w:r>
              <w:lastRenderedPageBreak/>
              <w:t>территориального планирования"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-10 468,5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-10 537,8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</w:t>
            </w:r>
            <w:r>
              <w:lastRenderedPageBreak/>
              <w:t>медицинской помощи, медицинской эвакуации"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"Закупка оборудования (включая медицинское)"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03 3 07 20880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-2 186,7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-8 351,1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-7 763,1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образования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+871 189,9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+2 859 984,0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+4 030 314,0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+868 958,9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+2 859 984,0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+4 030 314,0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образования Белгородской </w:t>
            </w:r>
            <w:r>
              <w:lastRenderedPageBreak/>
              <w:t>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02 1 01 73020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+264 190,0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+838 236,0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+1 196 877,0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+595 944,0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+595 944,0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+595 944,0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+595 944,0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+2 003 758,0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+2 808 631,0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+21 227,0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+70 689,0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+97 605,0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02 2 01 21020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+2 672,0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+3 703,0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02 2 01 73040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+573 943,0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+1 930 397,0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+2 707 323,0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+8 752,0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+8 752,0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+8 752,0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+5 452,0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+5 452,0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+24 761,0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Е2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решения, принятых органами власти другого уровня, за счет средств резервного фонда Правительства Белгородской области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Е2 70550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области, в том числе территориальных </w:t>
            </w:r>
            <w:r>
              <w:lastRenderedPageBreak/>
              <w:t>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Социальное обеспечение </w:t>
            </w:r>
            <w:r>
              <w:lastRenderedPageBreak/>
              <w:t>населения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культуры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+32 632,2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+32 632,2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+32 737,0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+32 737,0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"Комплектование книжных фондов библиотек"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поддержка отрасли культуры (на комплектование книжных фондов муниципальных </w:t>
            </w:r>
            <w:r>
              <w:lastRenderedPageBreak/>
              <w:t>общедоступных библиотек и государственных центральных библиотек субъектов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02 R5192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02 R5192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поддержка отрасли культуры (на комплектование книжных фондов муниципальных общедоступных библиотек и государственных центральных библиотек субъектов Российской Федерации)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02 R5192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А1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Создание модельных муниципальных библиотек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А1 54540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модельных муниципальных библиотек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А1 54540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05 6 02 20850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межбюджетные трансферты на гранты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05 6 02 74010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А2 А0000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-104,8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культуры и искусства </w:t>
            </w:r>
            <w:r>
              <w:lastRenderedPageBreak/>
              <w:t>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Управление социальной защиты населения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мероприятий, связанных с отдыхом и оздоровлением детей, находящихся в трудной жизненной ситуации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02 6 02 54570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04 1 02 12410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Оплата ежемесячных денежных выплат труженикам тыла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04 1 02 12420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04 1 02 20550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04 1 02 29990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04 3 03 12220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-378,0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04 3 03 12210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-378,0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04 3 05 12210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Другие вопросы в области социальной политики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Р1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Р1 Р0000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Р1 Р0000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P5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P5 52290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-9 400,1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Приобретение спортивного </w:t>
            </w:r>
            <w:r>
              <w:lastRenderedPageBreak/>
              <w:t>оборудования и инвентаря для приведения организаций спортивной подготовки в нормативное состояние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P5 52290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+9 400,1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по труду и занятости населения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+6 905,1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+6 905,1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+6 905,1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+6 823,5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+6 823,5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+802,5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13 1 01 20910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+802,5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13 1 02 20920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13 1 02 20920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национального проекта "Производительность труда и поддержка занятости"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 52910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Повышение эффективности службы занятости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 52910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 55690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Проект "Демография"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+10 589,0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</w:t>
            </w:r>
            <w:proofErr w:type="spellStart"/>
            <w:r>
              <w:t>выплаты</w:t>
            </w:r>
            <w:proofErr w:type="spellEnd"/>
            <w:r>
              <w:t xml:space="preserve">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+3 846,3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-14 435,3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</w:t>
            </w:r>
            <w:r>
              <w:lastRenderedPageBreak/>
              <w:t>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архитектуры и градостроительства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молодежной политики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15 9 01 29990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Е8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Проведение Всероссийского </w:t>
            </w:r>
            <w:r>
              <w:lastRenderedPageBreak/>
              <w:t xml:space="preserve">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ветеринарии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проведения противоэпизоотических мероприятий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11 2 05 29940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11 2 06 00590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+185 499,6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+477 259,0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+485 888,0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+250,6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+185 414,0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+477 549,0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+486 178,0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+183 933,0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+472 937,0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+183 933,0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+472 937,0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+183 933,0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+472 937,0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+481 382,0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+165 938,0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+416 902,0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+423 105,0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+165 938,0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+416 902,0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+423 105,0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+56 035,0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+58 277,0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Стипендии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15 2 02 12230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+17 995,0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+56 035,0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+58 277,0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15 2 02 12230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Средства массовой информации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средств массовой информации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07 2 01 29990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+54 748,0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"Реализация мероприятий по безопасности дорожного </w:t>
            </w:r>
            <w:r>
              <w:lastRenderedPageBreak/>
              <w:t>движения"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01 4 01 20360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+39 852,0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+39 814,0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-279 680,0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-179 587,0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-24 881,0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-352 757,0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Содержание и ремонт автомобильных дорог общего пользования регионального значения (Закупка товаров, работ </w:t>
            </w:r>
            <w: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10 1 01 20570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-179 587,0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-24 881,0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-352 757,0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10 1 02 20580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-103 689,0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-345 000,0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10 1 03 40380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автомобильных дорог общего пользования (Капитальные вложения в объекты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10 1 03 40380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-103 489,0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-345 000,0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-249 235,0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-1 129 772,4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-250 835,0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-1 183 461,0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+647 000,0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межмуниципальных </w:t>
            </w:r>
            <w:r>
              <w:lastRenderedPageBreak/>
              <w:t>автомобильных дорог, соединяющих населенные пункты, автомобильных дорог в районах массовой жилищной застройки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R5670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+53 688,6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+50 757,0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53930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-124 837,9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-707 835,0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-501 772,0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R0001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+124 837,9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+707 839,4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+550 603,0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национального </w:t>
            </w:r>
            <w:r>
              <w:lastRenderedPageBreak/>
              <w:t>проекта "Безопасные и качественные автомобильные дороги" (в части содержания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R0002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+ 1 926,0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мероприятий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53930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-403 158,4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-184 704,0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-235 855,0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R0001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+403 158,4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+184 704,0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+235 855,0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</w:t>
            </w:r>
            <w:r>
              <w:lastRenderedPageBreak/>
              <w:t>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+251 845,0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+777 723,0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+322 380,0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10 1 05 72140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+327 845,0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+455 343,0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"Обеспечение </w:t>
            </w:r>
            <w:r>
              <w:lastRenderedPageBreak/>
              <w:t>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10 3 04 00590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"Повышение безопасности дорожного движения"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+313 494,0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"Поставка программно-аппаратного комплекса "SOVA" для выявления и профилактики правонарушений в транспортной отрасли"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Поставка программно-аппаратного комплекса "SOVA" для выявления и профилактики правонарушений в транспортной отрасли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10 4 01 20610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+98 550,0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+199 500,0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Поставка с установкой программно-аппаратного комплекса контроля, анализа и управления грузовыми транспортными потоками Белгородской области "ВЗОР" на базе интеллектуальных камер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10 4 02 20620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+199 500,0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"Содержание сегмента автоматической фиксации нарушений правил дорожного движения (эксплуатационно-техническое обслуживание оборудования)"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+15 444,0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Содержание сегмента автоматической фиксации нарушений правил дорожного движения (эксплуатационно-техническое обслуживание </w:t>
            </w:r>
            <w:r>
              <w:lastRenderedPageBreak/>
              <w:t>оборудования)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10 4 03 20630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+15 444,0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-216 819,0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-216 819,0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</w:t>
            </w:r>
            <w:r>
              <w:lastRenderedPageBreak/>
              <w:t>коммунальными услугами жителей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-245 029,0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+70 365,0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Взнос в уставный капитал акционерного общества "Белгородский водоканал"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09 4 01 60520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-442 607,0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-43 449,0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09 4 01 60530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+127 213,0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+43 449,0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Средства, передаваемые для компенсации расходов, возникших в результате решения, принятых органами власти другого уровня, за счет средств резервного фонда Правительства Белгородской области (Межбюджетные трансферты)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цифрового развития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+235 643,0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Другие вопросы в области национальной безопасности и правоохранительной </w:t>
            </w:r>
            <w:r>
              <w:lastRenderedPageBreak/>
              <w:t>деятельности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01 4 01 20360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+225 643,0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+225 643,0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информационного общества"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14 1 03 25030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4 406,0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14 1 06 00590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+4 406,0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+3 773,0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+2 295,0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+3 695,0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+3 773,0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</w:t>
            </w:r>
            <w:r>
              <w:lastRenderedPageBreak/>
              <w:t>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+2 011,0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+842,0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+1 684,0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лесами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-16 006,0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-27 950,2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-28 368,9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9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"Любительское </w:t>
            </w:r>
            <w:r>
              <w:lastRenderedPageBreak/>
              <w:t>рыболовство и охрана водных биоресурсов"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7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12 5 01 59100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12 5 02 29990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Лесное хозяйство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12 1 03 51290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12 1 03 51290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+2 665,0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области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-15 916,6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-27 832,8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-28 251,5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8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</w:t>
            </w:r>
            <w:r>
              <w:lastRenderedPageBreak/>
              <w:t xml:space="preserve">ресурсов по 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>
              <w:t>охотхозяйственных</w:t>
            </w:r>
            <w:proofErr w:type="spellEnd"/>
            <w:r>
              <w:t xml:space="preserve"> соглашений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-4 045,8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-9 552,0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-9 794,7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9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12 4 04 59700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-3 630,2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-8 987,0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-9 076,0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0" w:history="1">
              <w:r>
                <w:rPr>
                  <w:color w:val="0000FF"/>
                </w:rPr>
                <w:t xml:space="preserve">частью 1 статьи </w:t>
              </w:r>
              <w:r>
                <w:rPr>
                  <w:color w:val="0000FF"/>
                </w:rPr>
                <w:lastRenderedPageBreak/>
                <w:t>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12 4 04 59700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-415,6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-718,7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1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</w:t>
            </w:r>
            <w:r>
              <w:lastRenderedPageBreak/>
              <w:t>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12 4 05 59200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-155,8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-9 504,0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-15 268,0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-15 419,0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-2 223,0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экологического и охотничьего надзора Белгородской области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+16 034,0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+27 950,2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+28 368,9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(в ред. </w:t>
            </w:r>
            <w:hyperlink r:id="rId102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"Любительское рыболовство и охрана водных </w:t>
            </w:r>
            <w:r>
              <w:lastRenderedPageBreak/>
              <w:t>биоресурсов"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3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12 5 01 59100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12 5 02 29990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+15 916,6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+27 832,8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+28 251,5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 на 2014 - 2020 годы"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+4 201,6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+9 707,8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+9 950,5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4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>
              <w:t>охотхозяйственных</w:t>
            </w:r>
            <w:proofErr w:type="spellEnd"/>
            <w:r>
              <w:t xml:space="preserve"> соглашений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+4 045,8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+9 552,0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+9 794,7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5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12 4 04 59700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+8 987,0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+9 076,0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6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</w:t>
            </w:r>
            <w:r>
              <w:lastRenderedPageBreak/>
              <w:t>Федерации в области охраны и использования охотничьих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12 4 04 59700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+718,7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7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12 4 05 59200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+18 125,0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+18 301,0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+9 504,0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+15 268,0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+15 419,0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C8712B" w:rsidRDefault="00C8712B" w:rsidP="00AA6352">
            <w:pPr>
              <w:pStyle w:val="ConsPlusNormal"/>
              <w:jc w:val="both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</w:tbl>
    <w:p w:rsidR="00C8712B" w:rsidRDefault="00C8712B" w:rsidP="00C8712B">
      <w:pPr>
        <w:sectPr w:rsidR="00C8712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8712B" w:rsidRDefault="00C8712B" w:rsidP="00C8712B">
      <w:pPr>
        <w:pStyle w:val="ConsPlusNormal"/>
        <w:jc w:val="both"/>
      </w:pPr>
    </w:p>
    <w:p w:rsidR="00C8712B" w:rsidRDefault="00C8712B" w:rsidP="00C8712B">
      <w:pPr>
        <w:pStyle w:val="ConsPlusNormal"/>
        <w:jc w:val="both"/>
      </w:pPr>
    </w:p>
    <w:p w:rsidR="00C8712B" w:rsidRDefault="00C8712B" w:rsidP="00C8712B">
      <w:pPr>
        <w:pStyle w:val="ConsPlusNormal"/>
        <w:jc w:val="both"/>
      </w:pPr>
    </w:p>
    <w:p w:rsidR="00C8712B" w:rsidRDefault="00C8712B" w:rsidP="00C8712B">
      <w:pPr>
        <w:pStyle w:val="ConsPlusNormal"/>
        <w:jc w:val="both"/>
      </w:pPr>
    </w:p>
    <w:p w:rsidR="00C8712B" w:rsidRDefault="00C8712B" w:rsidP="00C8712B">
      <w:pPr>
        <w:pStyle w:val="ConsPlusNormal"/>
        <w:jc w:val="both"/>
      </w:pPr>
    </w:p>
    <w:p w:rsidR="00C8712B" w:rsidRDefault="00C8712B" w:rsidP="00C8712B">
      <w:pPr>
        <w:pStyle w:val="ConsPlusNormal"/>
        <w:jc w:val="right"/>
        <w:outlineLvl w:val="0"/>
      </w:pPr>
      <w:r>
        <w:t>Приложение 12.3</w:t>
      </w:r>
    </w:p>
    <w:p w:rsidR="00C8712B" w:rsidRDefault="00C8712B" w:rsidP="00C8712B">
      <w:pPr>
        <w:pStyle w:val="ConsPlusNormal"/>
        <w:jc w:val="right"/>
      </w:pPr>
      <w:r>
        <w:t>к закону Белгородской области</w:t>
      </w:r>
    </w:p>
    <w:p w:rsidR="00C8712B" w:rsidRDefault="00C8712B" w:rsidP="00C8712B">
      <w:pPr>
        <w:pStyle w:val="ConsPlusNormal"/>
        <w:jc w:val="right"/>
      </w:pPr>
      <w:r>
        <w:t>"Об областном бюджете на 2019 год и</w:t>
      </w:r>
    </w:p>
    <w:p w:rsidR="00C8712B" w:rsidRDefault="00C8712B" w:rsidP="00C8712B">
      <w:pPr>
        <w:pStyle w:val="ConsPlusNormal"/>
        <w:jc w:val="right"/>
      </w:pPr>
      <w:r>
        <w:t>на плановый период 2020 и 2021 годов"</w:t>
      </w:r>
    </w:p>
    <w:p w:rsidR="00C8712B" w:rsidRDefault="00C8712B" w:rsidP="00C8712B">
      <w:pPr>
        <w:pStyle w:val="ConsPlusNormal"/>
      </w:pPr>
    </w:p>
    <w:p w:rsidR="00C8712B" w:rsidRDefault="00C8712B" w:rsidP="00C8712B">
      <w:pPr>
        <w:pStyle w:val="ConsPlusTitle"/>
        <w:jc w:val="center"/>
      </w:pPr>
      <w:bookmarkStart w:id="3" w:name="P30737"/>
      <w:bookmarkEnd w:id="3"/>
      <w:r>
        <w:t>ИЗМЕНЕНИЕ ВЕДОМСТВЕННОЙ СТРУКТУРЫ РАСХОДОВ ОБЛАСТНОГО</w:t>
      </w:r>
    </w:p>
    <w:p w:rsidR="00C8712B" w:rsidRDefault="00C8712B" w:rsidP="00C8712B">
      <w:pPr>
        <w:pStyle w:val="ConsPlusTitle"/>
        <w:jc w:val="center"/>
      </w:pPr>
      <w:r>
        <w:t>БЮДЖЕТА НА 2019 ГОД И НА ПЛАНОВЫЙ ПЕРИОД 2020 И 2021 ГОДОВ,</w:t>
      </w:r>
    </w:p>
    <w:p w:rsidR="00C8712B" w:rsidRDefault="00C8712B" w:rsidP="00C8712B">
      <w:pPr>
        <w:pStyle w:val="ConsPlusTitle"/>
        <w:jc w:val="center"/>
      </w:pPr>
      <w:r>
        <w:t>ПРЕДУСМОТРЕННОЙ ПРИЛОЖЕНИЕМ 12 К ЗАКОНУ БЕЛГОРОДСКОЙ ОБЛАСТИ</w:t>
      </w:r>
    </w:p>
    <w:p w:rsidR="00C8712B" w:rsidRDefault="00C8712B" w:rsidP="00C8712B">
      <w:pPr>
        <w:pStyle w:val="ConsPlusTitle"/>
        <w:jc w:val="center"/>
      </w:pPr>
      <w:r>
        <w:t>"ОБ ОБЛАСТНОМ БЮДЖЕТЕ НА 2019 ГОД И НА ПЛАНОВЫЙ</w:t>
      </w:r>
    </w:p>
    <w:p w:rsidR="00C8712B" w:rsidRDefault="00C8712B" w:rsidP="00C8712B">
      <w:pPr>
        <w:pStyle w:val="ConsPlusTitle"/>
        <w:jc w:val="center"/>
      </w:pPr>
      <w:r>
        <w:t>ПЕРИОД 2020 И 2021 ГОДОВ"</w:t>
      </w:r>
    </w:p>
    <w:p w:rsidR="00C8712B" w:rsidRDefault="00C8712B" w:rsidP="00C8712B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C8712B" w:rsidTr="00AA635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8712B" w:rsidRDefault="00C8712B" w:rsidP="00AA63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0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C8712B" w:rsidRDefault="00C8712B" w:rsidP="00C8712B">
      <w:pPr>
        <w:pStyle w:val="ConsPlusNormal"/>
        <w:jc w:val="center"/>
      </w:pPr>
    </w:p>
    <w:p w:rsidR="00C8712B" w:rsidRDefault="00C8712B" w:rsidP="00C8712B">
      <w:pPr>
        <w:pStyle w:val="ConsPlusNormal"/>
        <w:jc w:val="right"/>
      </w:pPr>
      <w:r>
        <w:t>(тыс. рублей)</w:t>
      </w:r>
    </w:p>
    <w:p w:rsidR="00C8712B" w:rsidRDefault="00C8712B" w:rsidP="00C8712B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9"/>
        <w:gridCol w:w="907"/>
        <w:gridCol w:w="624"/>
        <w:gridCol w:w="737"/>
        <w:gridCol w:w="1701"/>
        <w:gridCol w:w="680"/>
        <w:gridCol w:w="1531"/>
        <w:gridCol w:w="1304"/>
        <w:gridCol w:w="1361"/>
      </w:tblGrid>
      <w:tr w:rsidR="00C8712B" w:rsidTr="00AA6352"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Министерство, ведомство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Вид расхода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2021 год</w:t>
            </w:r>
          </w:p>
        </w:tc>
      </w:tr>
      <w:tr w:rsidR="00C8712B" w:rsidTr="00AA6352">
        <w:tc>
          <w:tcPr>
            <w:tcW w:w="3919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C8712B" w:rsidRDefault="00C8712B" w:rsidP="00AA6352">
            <w:pPr>
              <w:pStyle w:val="ConsPlusNormal"/>
              <w:jc w:val="center"/>
            </w:pPr>
            <w:r>
              <w:t>9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+3 573 321,3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+47 808,0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+94 481,4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Белгородская областная Дума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+790,6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+225,6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Администрация Губернатора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+14 211,4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+8 986,6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+9 328,8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-4 006,6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депутатов Государственной Думы и их помощников в избирательных округах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99 9 00 51420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-5 561,6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</w:t>
            </w:r>
            <w:r>
              <w:lastRenderedPageBreak/>
              <w:t>Белгородской области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-5 611,6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-13 432,4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-13 948,2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</w:t>
            </w:r>
            <w:r>
              <w:lastRenderedPageBreak/>
              <w:t>технической готовности подразделений противопожарной и спасательной служб"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+3 353,0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-2 153,0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пожарной безопасности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+3 990,0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01 3 01 40370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-6 290,0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+24 485,0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+25 430,0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+24 485,0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+25 430,0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+24 485,0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+25 430,0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+24 485,0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+25 430,0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+10 917,0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+24 485,0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+25 430,0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+600 667,3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-137 541,6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-113 541,8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+34 816,1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-193 932,8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-2 567,0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+34 793,4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-191 266,8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+162 073,0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-163 660,6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+73 895,0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-235 019,6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+32 073,0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+71 359,0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+73 895,0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+32 073,0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+71 359,0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+73 895,0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расходы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+32 073,0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+71 359,0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+73 895,0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+32 073,0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+71 359,0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+73 895,0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+403 778,2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+28 686,0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+6 496,0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Дотации на выравнивание бюджетной </w:t>
            </w:r>
            <w: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+328 935,2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74 843,0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3 888,0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+74 843,0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+3 888,0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экономического развития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+92 452,0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-2 472,0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+92 452,0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-2 472,0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+1 255,6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+1 692,8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+1 692,8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+1 692,8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+91 196,4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+91 196,4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2 L2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2 L2 52960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+91 556,4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 государственная поддержка малого и среднего предпринимательства"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08 3 02 00590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+99 882,9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++44 014,0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+90 534,4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+99 882,9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+44 014,0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+90 534,4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+99 882,9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+44 014,0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+90 534,4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+99 882,9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+44 014,0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+90 534,4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 I7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Создание системы поддержки фермеров и развития сельской </w:t>
            </w:r>
            <w:r>
              <w:lastRenderedPageBreak/>
              <w:t>кооперации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4 I7 54800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+96 689,5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+49 800,0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+98 418,1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11 5 02 00590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-687,0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-3 138,0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-3 260,0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-3 138,0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-3 260,0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-3 138,0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-3 260,0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Б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"Стимулирование развития молочного скотоводства"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Б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затрат на приобретение нетельного поголовья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Б 03 60150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-1 585,2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-1 585,2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60060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+60 396,6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Л 01 R4330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-61 981,8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-1 992,0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-3 936,7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Благоустройство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устойчивому развитию сельских территорий"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 R5670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+619,5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устойчивого развития сельских территорий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7 01 R5670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-619,5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+875 605,7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-515 728,0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-869 414,0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+1 872,4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-18 935,0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+1 872,4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-18 935,0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"Обеспечение </w:t>
            </w:r>
            <w:r>
              <w:lastRenderedPageBreak/>
              <w:t>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+1 781,1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</w:t>
            </w:r>
            <w: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09 3 03 00590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+189 849,0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строительству жилья для молодых специалистов и их семей в рамках проекта "Новая жизнь"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09 1 17 60490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+37 349,0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+37 349,0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"Инженерное обустройство микрорайонов массовой застройки индивидуального жилищного </w:t>
            </w:r>
            <w:r>
              <w:lastRenderedPageBreak/>
              <w:t>строительства"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09 1 09 43780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инженерное обустройство микрорайонов массовой застройки индивидуального жилищного строительства Белгородской области, в том числе земельных участков, выданных многодетным семьям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09 1 09 73780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-4 766,0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по обеспечению населения чистой питьевой водой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09 2 05 41090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-276 486,0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-600 000,0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09 2 05 71090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+42 115,0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+515 746,4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+63 211,1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+19 443,0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-35 818,0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+3 150,0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+16 293,0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-39 818,0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+43 768,1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+111 862,0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51590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+43 768,1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1 Р2 Р0000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+111 862,0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+272 596,3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общего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местности, условия для занятий физической культурой и спортом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06 R0970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Е2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Е2 50970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+272 596,0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+28 364,0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17 1 02 72120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+244 232,0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-77 266,0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"Развитие </w:t>
            </w:r>
            <w:r>
              <w:lastRenderedPageBreak/>
              <w:t>инфраструктуры системы дополнительного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02 3 03 72120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+8 323,0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+103 958,0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+103 958,0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+103 958,0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+8 145,0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15 2 05 40370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+8 145,0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"Капитальный </w:t>
            </w:r>
            <w:r>
              <w:lastRenderedPageBreak/>
              <w:t>ремонт объектов государственной собственности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+95 813,0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15 2 06 22110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+95 813,0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</w:t>
            </w:r>
            <w:r>
              <w:lastRenderedPageBreak/>
              <w:t>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-125 662,0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+67 658,0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+14 716,0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капитального ремонта объектов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05 3 04 72120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+117 020,0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+117 020,0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+117 020,0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+10 740,0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+106 280,0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"Развитие инфраструктуры системы здравоохранения"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+106 280,0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03 3 08 22110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+106 280,0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03 5 06 40370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- 1 000,0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"Развитие первичной </w:t>
            </w:r>
            <w:r>
              <w:lastRenderedPageBreak/>
              <w:t>медико-санитарной помощи"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03 2 03 22110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-31 070,0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03 2 03 40370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+31 070,0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"Обеспечение жильем ветеранов Великой Отечественной войны"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10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09 1 04 51340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12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1941 - 1945 годов"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09 1 04 51340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</w:t>
            </w:r>
            <w:r>
              <w:lastRenderedPageBreak/>
              <w:t xml:space="preserve">категорий граждан, установленных Федеральным </w:t>
            </w:r>
            <w:hyperlink r:id="rId11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09 1 05 51350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09 1 05 51350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09 1 05 51760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1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09 1 05 51760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обеспечению жильем молодых семей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09 1 06 23770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09 1 06 73770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+26 015,9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+26 015,9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+26 015,9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+26 015,9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+26 016,0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06 1 03 71120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капитального ремонта объектов муниципальной собственности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06 1 03 72120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1 Р5 54950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имущественных и земельных отношений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-1 558,0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здравоохранения и социальной защиты населения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+340 061,0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+106 478,0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+112 947,0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+340 061,0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+106 478,0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+112 947,0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+230 726,0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+230 726,0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-24 474,1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-25 369,0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Закупки оборудования (включая медицинское)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03 3 07 20880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-25 369,0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медицинской деятельности, связанной с донорством органов человека в целях трансплантации"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+894,9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03 3 09 54760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+894,9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+255 200,1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+253 702,0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+253 702,0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+83 191,0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+88 250,0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+28 954,0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+28 434,0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+30 151,0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-1 378,0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+226 124,0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+54 757,0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+58 099,0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+1 498,1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Компенсация расходов, связанных с оказанием в 2019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</w:t>
            </w:r>
            <w:r>
              <w:lastRenderedPageBreak/>
              <w:t>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05 54220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+1 498,1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+87 489,9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+87 489,9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03 3 02 20550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+76 011,9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03 9 01 20060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+10 978,0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Скорая медицинская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+1 374,0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+3 965,0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+4 499,0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+802,0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+1 082,0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+3 163,0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+3 222,0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+3 417,0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"Совершенствование </w:t>
            </w:r>
            <w:r>
              <w:lastRenderedPageBreak/>
              <w:t>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+4 614,0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+11 558,1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+11 575,0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+12 294,0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+11 558,1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+11 575,0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+12 294,0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"Закупка оборудования (включая медицинское)"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Закупка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03 3 07 20880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+898,0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+9 999,0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+9 926,0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+12 335,0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+13 084,0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+6 114,0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+5 695,0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+6 040,0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+6 744,0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+ 6 640,0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+ 7 044,0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Компенсация расходов, связанных с оказанием в 2019 году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Г 05 54220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Д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+661,1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-790,0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образования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-1 711,0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-1 711,0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"Реализация программ общего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+689,0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дополнительного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+231,5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02 5 03 00590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механизмов оценки качества образования в соответствии с государственными образовательными стандартами"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02 4 01 00590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-1 607,0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02 5 02 90019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-1 548,0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-1 607,0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-523,0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-1 220,0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02 5 07 00590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-680,0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-1 587,0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02 5 07 00590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культуры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+47 032,7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+20 879,0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+20 414,0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 на 2014 - 2020 годы"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+5 224,0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+5 916,0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+41 808,7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+15 143,0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+14 498,0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+42 252,0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+16 427,0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+15 831,0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+42 252,0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+16 427,0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+15 831,0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+4 283,0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+3 936,0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+4 044,0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+4 283,0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+1 202,0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05 1 01 00590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+2 644,0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+2 784,0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+2 953,0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+4 245,0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+4 478,0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+4 755,0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+1 439,0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+1 439,0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05 3 01 00590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+1 439,0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+1 608,0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05 5 01 00590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+4 641,0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+5 185,0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05 6 06 21020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выполнения мероприятий в части повышения оплаты труда работникам учреждений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Субсидия муниципальным образованиям на повышение оплаты труда работникам учреждений культуры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05 6 07 77780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+27 991,0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-443,3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+37 408,2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+37 549,0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+39 835,0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+37 408,2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+37 549,0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+39 835,0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+36 889,0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+41 227,0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+36 889,0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+38 889,0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+41 227,0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+35 317,0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+37 234,0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+39 472,0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+35 317,0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+37 234,0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+39 472,0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+17 824,0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+18 812,0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+19 935,0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04 2 01 71590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+17 493,0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+18 422,0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+19 537,0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"Социальная поддержка граждан"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+1 755,0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+1 367,0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+1 437,0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+1 526,0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+972,0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+1 083,0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04 3 03 21020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04 3 05 00590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Единовременная материальная помощь членам семьи погибших (умерших) в результате произошедшего 5 мая 2019 г. в международном аэропорту "Шереметьево" пожара на борту "Сухой </w:t>
            </w:r>
            <w:proofErr w:type="spellStart"/>
            <w:r>
              <w:t>Суперджет</w:t>
            </w:r>
            <w:proofErr w:type="spellEnd"/>
            <w:r>
              <w:t xml:space="preserve"> 100" за счет средств резервного фонда Правительства Московской области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99 9 00 07710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-480,8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04 6 01 90019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-784,0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-1 340,0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-1 392,0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-2 274,9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-7 429,0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-2 274,9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-7 429,0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-2 392,0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-2 392,1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-2 392,1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-6 658,0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-6 962,0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P5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2 P5 52290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Белгородской области "Развитие </w:t>
            </w:r>
            <w:r>
              <w:lastRenderedPageBreak/>
              <w:t>физической культуры и спорта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06 3 01 90019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+317,1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по труду и занятости населения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-3 198,7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-3 198,7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-3 198,7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-4 003,0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-9 101,0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-9 467,0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13 1 02 20920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мероприятий, </w:t>
            </w:r>
            <w:r>
              <w:lastRenderedPageBreak/>
              <w:t>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13 1 02 20920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13 1 03 29990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-2 832,0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13 1 05 00590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-4 282,0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-6 473,0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-6 737,0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</w:t>
            </w:r>
            <w:r>
              <w:lastRenderedPageBreak/>
              <w:t>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13 1 05 00590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13 1 05 00590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мероприятий национального проекта "Производительность труда и поддержка занятости"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 55690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-7 182,7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L3 55690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+7 182,7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мероприятий федерального проекта "Старшее поколение"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+1 054,6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Р3 52940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-1 052,1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-1 171,0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-2 628,0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-2 730,0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+804,3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+804,3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+267,4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+206,9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Средства, передаваемые для компенсации расходов, возникших в результате решений, принятых органами власти другого уровня, за счет средств резервного фонда </w:t>
            </w:r>
            <w:r>
              <w:lastRenderedPageBreak/>
              <w:t>Правительства Белгородской области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99 9 00 70550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1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(Закупка товаров, работ и услуг для обеспечения государственных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13 1 04 52900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+6 142,5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1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13 1 04 52900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-6 142,5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Управление архитектуры и градостроительства Белгородской </w:t>
            </w:r>
            <w:r>
              <w:lastRenderedPageBreak/>
              <w:t>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-557,0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-1 250,0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-1 298,0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молодежной политики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-1 896,7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-4 657,0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-4 856,0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-1 896,7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-4 657,0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-4 856,0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-3 378,0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-3 527,0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15 5 02 29990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15 8 02 29990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-1 450,0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Е8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9 Е8 54120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-1 329,0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816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государственного жилищного надзора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-405,1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-405,1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-405,1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819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Управление ветеринарии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-8 059,9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-24 951,0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-25 803,0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-8 059,9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-24 951,0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-25 803,0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-8 059,9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-24 951,0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-25 803,0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-8 418,0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-24 951,0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-25 803,0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11 2 06 00590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-7 382,0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-22 626,0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-23 388,0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-1 036,0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-2 325,0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+358,1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по делам архивов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-509,0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-407,0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-102,0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по организационному обеспечению деятельности мировых судей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+226,8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работ, и услуг для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+226,8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(Расходы на выплату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01 5 02 29990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-377,0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Комиссия по государственному регулированию цен и тарифов в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+1 932,0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+2 316,0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+2 405,0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Непрограммная часть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Непрограммные направления деятельности "Реализация функций органов власти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внутренней и кадровой политики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-7 570,9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-8 768,0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-8 768,0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-11 715,8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-11 792,7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+3 682,3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+4 188,0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+4 350,0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-15 475,0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+76,9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+2 947,8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+2 947,8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(Закупка товаров, работ и услуг для обеспечения государственных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+1 400,0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+1 547,8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-2 957,2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-5 705,0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-5 883,0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+2 160,6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+2 160,6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+2 160,6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+1 925,6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+1 925,6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15 2 04 29990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+595,0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Высшее образование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-5 117,0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территорий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01 1 01 20310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антинаркотического просвещения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01 1 01 20310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"Профилактика безнадзорности и правонарушений несовершеннолетних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01 6 01 29990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-5 117,0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-5 117,0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-5 117,0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15 2 01 00590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-5 117,0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-5 503,0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Средства массовой информации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</w:t>
            </w:r>
            <w:hyperlink r:id="rId1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07 1 01 00590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+154,3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Иные дотации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Основные мероприятия "Расходы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15 6 04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825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15 6 04 71330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государственного строительного надзора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функций органов власти </w:t>
            </w:r>
            <w:r>
              <w:lastRenderedPageBreak/>
              <w:t>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827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+128,0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автомобильных дорог общего пользования и транспорта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+1 241 417,8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+1 241 417,8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-194,2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+1 241 612,0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+1 241 612,0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-3 336,0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+1 241 895,0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-843,0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"Содержание и </w:t>
            </w:r>
            <w:r>
              <w:lastRenderedPageBreak/>
              <w:t>ремонт автомобильных дорог общего пользования регионального значения"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+522 364,0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+814 233,0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+246 157,0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10 1 01 20570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+522 364,0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+814 233,0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+246 157,0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"Капитальный ремонт автомобильных дорог общего пользования регионального значения"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+503 000,0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+503 000,0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Капитальный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10 1 02 20580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+4 370,0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+503 000,0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+503 000,0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39 428,0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10 1 03 40380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+39 428,0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-1 150 000,0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"Строительство (реконструкция) межмуниципальных автомобильных дорог, соединяющих населенные пункты, автомобильных </w:t>
            </w:r>
            <w:r>
              <w:lastRenderedPageBreak/>
              <w:t>дорог в районах массовой жилищной застройки"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+108 347,0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-138 500,0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-800 000,0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10 1 04 40390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+108 187,0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-138 500,0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-800 000,0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+47 246,0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R1 R0001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+47 246,0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</w:t>
            </w:r>
            <w:r>
              <w:lastRenderedPageBreak/>
              <w:t>круглогодичной связи с сетью автомобильных дорог общего пользования, капитальный ремонт и ремонт автомобильных дорог общего пользования населенных пунктов,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+567 386,0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-76 790,0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+14 140,0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+161 320,0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+400 179,0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-238 110,0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10 1 05 72150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+153 067,0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-283,0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10 3 04 00590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-2 413,0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-2 493,0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10 3 04 00590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инспекция по надзору за техническим состоянием самоходных машин и других видов техники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-328,3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-637,3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829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11 6 01 90019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Департамент жилищно-коммунального хозяйства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+242 364,4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+546 165,0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869 667,0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+242 364,4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+546 165,0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869 667,0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+202 041,6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+202 041,6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+202 041,6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+166 035,0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+187 529,7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09 1 14 60560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+166 035,0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+187 529,7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+36 006,0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-214 714,7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-187 529,7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Реализация национального проекта "Жилье и городская среда"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F3 F0000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-187 682,0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-224 546,0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-209 051,0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F3 09502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+202 041,6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1 F3 09602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+21 647,0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+9 831,3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+21 521,3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"Энергоснабжение и повышение энергетической эффективности"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государственных учреждений </w:t>
            </w:r>
            <w:r>
              <w:lastRenderedPageBreak/>
              <w:t>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08 5 02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08 5 02 00590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+546 486,0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-90 413,8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+505 819,4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+870 000,0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09 4 01 29990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+38 420,0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+43 400,0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Взнос в уставный капитал акционерного общества "Белгородский водоканал"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09 4 01 60520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+510 848,4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+826 600,0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09 4 01 60530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-90 413,8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-43 449,0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+90 413,8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+40 666,6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09 4 03 09605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+90 413,8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+40 666,6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09 2 04 60320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09 2 04 60320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09 2 04 71360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</w:t>
            </w:r>
            <w:r>
              <w:lastRenderedPageBreak/>
              <w:t>муниципальных образований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16 1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16 1 F2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16 1 F2 54240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09 3 01 90019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+649,8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-333,0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(Капитальные вложения в объекты государственной (муниципальной) собственности)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12 7 01 60310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+241,0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12 7 01 71430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-241,0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Управление государственной охраны </w:t>
            </w:r>
            <w:r>
              <w:lastRenderedPageBreak/>
              <w:t>объектов культурного наследия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Культура и кинематография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-652,5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120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1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</w:t>
            </w:r>
            <w:r>
              <w:lastRenderedPageBreak/>
              <w:t>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05 4 01 59500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-989,4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2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05 4 01 59500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+989,4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-720,0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-1 617,0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-1 679,0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-1 989,0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-4 466,0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-4 640,0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05 6 01 90019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1 269,0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2 849,0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2 961,0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Департамент цифрового развития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-13 128,7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-14 000,0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14 1 01 25010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-5 300,0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-3 900,0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14 1 02 25020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-3 900,0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14 1 03 25030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Развитие сети многофункциональных центров предоставления государственных и муниципальных услуг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14 2 01 25060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-5 800,0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14 2 02 00590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+5 800,0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+871,3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871,3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записи актов гражданского состояния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Органы юстиции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123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+1 663,0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+2 000,0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6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03 И 01 59300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-3 663,0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833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+44,2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государственного заказа и лицензирования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-87,6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+340,4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843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-428,0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-997,0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лесами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+1 087,0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+1 052,0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+926,0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</w:t>
            </w:r>
            <w:r>
              <w:lastRenderedPageBreak/>
              <w:t>территориальных органов в рамках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+679,0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+77,0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12 1 02 00590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 xml:space="preserve">Резервный фонд Правительства области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lastRenderedPageBreak/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+126,0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Управление экологического и охотничьего надзора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+14 897,1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+13 711,9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+13 711,9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+13 711,9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-651,0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-1 461,0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-1 516,0</w:t>
            </w: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+14 248,9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12 6 01 90019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+114,0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+1 185,2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+1 185,2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  <w:tr w:rsidR="00C8712B" w:rsidTr="00AA635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both"/>
            </w:pPr>
            <w:r>
              <w:t>Резервный фонд Правительства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853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</w:pPr>
            <w:r>
              <w:t>99 9 00 20550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  <w:r>
              <w:t>+1 185,2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712B" w:rsidRDefault="00C8712B" w:rsidP="00AA6352">
            <w:pPr>
              <w:pStyle w:val="ConsPlusNormal"/>
              <w:jc w:val="right"/>
            </w:pPr>
          </w:p>
        </w:tc>
      </w:tr>
    </w:tbl>
    <w:p w:rsidR="00E52671" w:rsidRDefault="00E52671" w:rsidP="00A67292">
      <w:pPr>
        <w:pStyle w:val="ConsPlusNormal"/>
        <w:ind w:firstLine="540"/>
        <w:jc w:val="both"/>
      </w:pPr>
      <w:bookmarkStart w:id="4" w:name="_GoBack"/>
      <w:bookmarkEnd w:id="4"/>
    </w:p>
    <w:sectPr w:rsidR="00E52671" w:rsidSect="00316C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07"/>
    <w:rsid w:val="00316C07"/>
    <w:rsid w:val="00A67292"/>
    <w:rsid w:val="00C8712B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D4EA7-1C34-4CA1-A647-12EB3F36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C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C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6C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6C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6C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6C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16C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6C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6C0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25B6A9079CE69334BFA4332BE984D38E94D1982E9707013E1FB15F92CD8ED2CE9DC9E15CDFDAF9EF79BCB32331FB99170A1F294ECC4038094913Eu927M" TargetMode="External"/><Relationship Id="rId117" Type="http://schemas.openxmlformats.org/officeDocument/2006/relationships/hyperlink" Target="consultantplus://offline/ref=ECDFBF30023E814797552838F432A8A6F47C96EE4700B2A9F6B8E5AFB741C8A722420DCA8AFF23C809E4D47878vC22M" TargetMode="External"/><Relationship Id="rId21" Type="http://schemas.openxmlformats.org/officeDocument/2006/relationships/hyperlink" Target="consultantplus://offline/ref=E25B6A9079CE69334BFA5D3FA8F41735EE464787EB707D4CB8A44EA47BD1E77BBC939F5B89F5B09EF282CE3639u422M" TargetMode="External"/><Relationship Id="rId42" Type="http://schemas.openxmlformats.org/officeDocument/2006/relationships/hyperlink" Target="consultantplus://offline/ref=E25B6A9079CE69334BFA5D3FA8F41735EE444186EC717D4CB8A44EA47BD1E77BAE93C75789F0AF9FF59798677C1EE5D520B2F296ECC6049Fu92FM" TargetMode="External"/><Relationship Id="rId47" Type="http://schemas.openxmlformats.org/officeDocument/2006/relationships/hyperlink" Target="consultantplus://offline/ref=E25B6A9079CE69334BFA4332BE984D38E94D1982E9707013E1FB15F92CD8ED2CE9DC9E15CDFDAF9EF69CCC31331FB99170A1F294ECC4038094913Eu927M" TargetMode="External"/><Relationship Id="rId63" Type="http://schemas.openxmlformats.org/officeDocument/2006/relationships/hyperlink" Target="consultantplus://offline/ref=ECDFBF30023E814797553635E25EF2ABF377C8EB4403BFF6AFE7BEF2E048C2F0770D0C84CEF73CC80DFADF7B729F4D05424DD9F99DD82A9EE64FF1v128M" TargetMode="External"/><Relationship Id="rId68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84" Type="http://schemas.openxmlformats.org/officeDocument/2006/relationships/hyperlink" Target="consultantplus://offline/ref=ECDFBF30023E814797553635E25EF2ABF377C8EB440DBBFDA9E7BEF2E048C2F0770D0C84CEF73CC80EFED778729F4D05424DD9F99DD82A9EE64FF1v128M" TargetMode="External"/><Relationship Id="rId89" Type="http://schemas.openxmlformats.org/officeDocument/2006/relationships/hyperlink" Target="consultantplus://offline/ref=ECDFBF30023E814797552838F432A8A6F47E93E04501B2A9F6B8E5AFB741C8A7304255C68AFA3CCD08F182293D9E1141125ED9FB9DDA2D81vE2DM" TargetMode="External"/><Relationship Id="rId112" Type="http://schemas.openxmlformats.org/officeDocument/2006/relationships/hyperlink" Target="consultantplus://offline/ref=ECDFBF30023E814797552838F432A8A6FE799FE1410EEFA3FEE1E9ADB04E97A2375355C78FE43DCF10F8D679v720M" TargetMode="External"/><Relationship Id="rId16" Type="http://schemas.openxmlformats.org/officeDocument/2006/relationships/hyperlink" Target="consultantplus://offline/ref=E25B6A9079CE69334BFA5D3FA8F41735EE464787EB707D4CB8A44EA47BD1E77BBC939F5B89F5B09EF282CE3639u422M" TargetMode="External"/><Relationship Id="rId107" Type="http://schemas.openxmlformats.org/officeDocument/2006/relationships/hyperlink" Target="consultantplus://offline/ref=ECDFBF30023E814797552838F432A8A6F47C97E34703B2A9F6B8E5AFB741C8A7304255C388F169994AAFDB787CD51C460942D9FDv82AM" TargetMode="External"/><Relationship Id="rId11" Type="http://schemas.openxmlformats.org/officeDocument/2006/relationships/hyperlink" Target="consultantplus://offline/ref=E25B6A9079CE69334BFA4332BE984D38E94D1982E9707013E1FB15F92CD8ED2CE9DC9E15CDFDAF9EF79BCC33331FB99170A1F294ECC4038094913Eu927M" TargetMode="External"/><Relationship Id="rId32" Type="http://schemas.openxmlformats.org/officeDocument/2006/relationships/hyperlink" Target="consultantplus://offline/ref=E25B6A9079CE69334BFA5D3FA8F41735EE444289E8727D4CB8A44EA47BD1E77BAE93C75789F0AF9BF39798677C1EE5D520B2F296ECC6049Fu92FM" TargetMode="External"/><Relationship Id="rId37" Type="http://schemas.openxmlformats.org/officeDocument/2006/relationships/hyperlink" Target="consultantplus://offline/ref=E25B6A9079CE69334BFA4332BE984D38E94D1982E9707013E1FB15F92CD8ED2CE9DC9E15CDFDAF9EF795CA37331FB99170A1F294ECC4038094913Eu927M" TargetMode="External"/><Relationship Id="rId53" Type="http://schemas.openxmlformats.org/officeDocument/2006/relationships/hyperlink" Target="consultantplus://offline/ref=E25B6A9079CE69334BFA5D3FA8F41735EE46468DEF7F7D4CB8A44EA47BD1E77BAE93C7578DF8A5CAA4D8993B384EF6D522B2F091F3uC2DM" TargetMode="External"/><Relationship Id="rId58" Type="http://schemas.openxmlformats.org/officeDocument/2006/relationships/hyperlink" Target="consultantplus://offline/ref=ECDFBF30023E814797553635E25EF2ABF377C8EB4403BFF6AFE7BEF2E048C2F0770D0C84CEF73CC80DFAD57E729F4D05424DD9F99DD82A9EE64FF1v128M" TargetMode="External"/><Relationship Id="rId74" Type="http://schemas.openxmlformats.org/officeDocument/2006/relationships/hyperlink" Target="consultantplus://offline/ref=ECDFBF30023E814797552838F432A8A6F47C97E34703B2A9F6B8E5AFB741C8A7304255C388F169994AAFDB787CD51C460942D9FDv82AM" TargetMode="External"/><Relationship Id="rId79" Type="http://schemas.openxmlformats.org/officeDocument/2006/relationships/hyperlink" Target="consultantplus://offline/ref=ECDFBF30023E814797552838F432A8A6F47C97E34703B2A9F6B8E5AFB741C8A7304255C388F169994AAFDB787CD51C460942D9FDv82AM" TargetMode="External"/><Relationship Id="rId102" Type="http://schemas.openxmlformats.org/officeDocument/2006/relationships/hyperlink" Target="consultantplus://offline/ref=ECDFBF30023E814797553635E25EF2ABF377C8EB4402BDF8ACE7BEF2E048C2F0770D0C84CEF73CC80FFDD578729F4D05424DD9F99DD82A9EE64FF1v128M" TargetMode="External"/><Relationship Id="rId123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128" Type="http://schemas.openxmlformats.org/officeDocument/2006/relationships/theme" Target="theme/theme1.xml"/><Relationship Id="rId5" Type="http://schemas.openxmlformats.org/officeDocument/2006/relationships/hyperlink" Target="consultantplus://offline/ref=E25B6A9079CE69334BFA4332BE984D38E94D1982E971721DE2FB15F92CD8ED2CE9DC9E15CDFDAF9EF595CA34331FB99170A1F294ECC4038094913Eu927M" TargetMode="External"/><Relationship Id="rId90" Type="http://schemas.openxmlformats.org/officeDocument/2006/relationships/hyperlink" Target="consultantplus://offline/ref=ECDFBF30023E814797553635E25EF2ABF377C8EB4402BDF8ACE7BEF2E048C2F0770D0C84CEF73CC80FFAD47C729F4D05424DD9F99DD82A9EE64FF1v128M" TargetMode="External"/><Relationship Id="rId95" Type="http://schemas.openxmlformats.org/officeDocument/2006/relationships/hyperlink" Target="consultantplus://offline/ref=ECDFBF30023E814797553635E25EF2ABF377C8EB4402BDF8ACE7BEF2E048C2F0770D0C84CEF73CC80FFAD379729F4D05424DD9F99DD82A9EE64FF1v128M" TargetMode="External"/><Relationship Id="rId19" Type="http://schemas.openxmlformats.org/officeDocument/2006/relationships/hyperlink" Target="consultantplus://offline/ref=E25B6A9079CE69334BFA5D3FA8F41735E4434E88EC7D2046B0FD42A67CDEB87EA982C7568CEEAE99EB9ECC37u321M" TargetMode="External"/><Relationship Id="rId14" Type="http://schemas.openxmlformats.org/officeDocument/2006/relationships/hyperlink" Target="consultantplus://offline/ref=E25B6A9079CE69334BFA4332BE984D38E94D1982E9707013E1FB15F92CD8ED2CE9DC9E15CDFDAF9EF79BCE33331FB99170A1F294ECC4038094913Eu927M" TargetMode="External"/><Relationship Id="rId22" Type="http://schemas.openxmlformats.org/officeDocument/2006/relationships/hyperlink" Target="consultantplus://offline/ref=E25B6A9079CE69334BFA5D3FA8F41735EE464787EA767D4CB8A44EA47BD1E77BBC939F5B89F5B09EF282CE3639u422M" TargetMode="External"/><Relationship Id="rId27" Type="http://schemas.openxmlformats.org/officeDocument/2006/relationships/hyperlink" Target="consultantplus://offline/ref=E25B6A9079CE69334BFA4332BE984D38E94D1982E9707013E1FB15F92CD8ED2CE9DC9E15CDFDAF9EF79BC534331FB99170A1F294ECC4038094913Eu927M" TargetMode="External"/><Relationship Id="rId30" Type="http://schemas.openxmlformats.org/officeDocument/2006/relationships/hyperlink" Target="consultantplus://offline/ref=E25B6A9079CE69334BFA4332BE984D38E94D1982E9707013E1FB15F92CD8ED2CE9DC9E15CDFDAF9EF794CA37331FB99170A1F294ECC4038094913Eu927M" TargetMode="External"/><Relationship Id="rId35" Type="http://schemas.openxmlformats.org/officeDocument/2006/relationships/hyperlink" Target="consultantplus://offline/ref=E25B6A9079CE69334BFA4332BE984D38E94D1982E9707013E1FB15F92CD8ED2CE9DC9E15CDFDAF9EF795CE36331FB99170A1F294ECC4038094913Eu927M" TargetMode="External"/><Relationship Id="rId43" Type="http://schemas.openxmlformats.org/officeDocument/2006/relationships/hyperlink" Target="consultantplus://offline/ref=E25B6A9079CE69334BFA5D3FA8F41735EE444186EC717D4CB8A44EA47BD1E77BAE93C75789F0AF9FF59798677C1EE5D520B2F296ECC6049Fu92FM" TargetMode="External"/><Relationship Id="rId48" Type="http://schemas.openxmlformats.org/officeDocument/2006/relationships/hyperlink" Target="consultantplus://offline/ref=E25B6A9079CE69334BFA4332BE984D38E94D1982E9707013E1FB15F92CD8ED2CE9DC9E15CDFDAF9EF69CCD3E331FB99170A1F294ECC4038094913Eu927M" TargetMode="External"/><Relationship Id="rId56" Type="http://schemas.openxmlformats.org/officeDocument/2006/relationships/hyperlink" Target="consultantplus://offline/ref=ECDFBF30023E814797552838F432A8A6F5759EE14204B2A9F6B8E5AFB741C8A7304255C68AFA3DC00BF182293D9E1141125ED9FB9DDA2D81vE2DM" TargetMode="External"/><Relationship Id="rId64" Type="http://schemas.openxmlformats.org/officeDocument/2006/relationships/hyperlink" Target="consultantplus://offline/ref=ECDFBF30023E814797553635E25EF2ABF377C8EB4403BFF6AFE7BEF2E048C2F0770D0C84CEF73CC80DFBD678729F4D05424DD9F99DD82A9EE64FF1v128M" TargetMode="External"/><Relationship Id="rId69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77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00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05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13" Type="http://schemas.openxmlformats.org/officeDocument/2006/relationships/hyperlink" Target="consultantplus://offline/ref=ECDFBF30023E814797552838F432A8A6F47C96EE4603B2A9F6B8E5AFB741C8A722420DCA8AFF23C809E4D47878vC22M" TargetMode="External"/><Relationship Id="rId118" Type="http://schemas.openxmlformats.org/officeDocument/2006/relationships/hyperlink" Target="consultantplus://offline/ref=ECDFBF30023E814797552838F432A8A6F47C96EE4700B2A9F6B8E5AFB741C8A722420DCA8AFF23C809E4D47878vC22M" TargetMode="External"/><Relationship Id="rId126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8" Type="http://schemas.openxmlformats.org/officeDocument/2006/relationships/hyperlink" Target="consultantplus://offline/ref=E25B6A9079CE69334BFA4332BE984D38E94D1982E9707013E1FB15F92CD8ED2CE9DC9E15CDFDAF9EF79AC93E331FB99170A1F294ECC4038094913Eu927M" TargetMode="External"/><Relationship Id="rId51" Type="http://schemas.openxmlformats.org/officeDocument/2006/relationships/hyperlink" Target="consultantplus://offline/ref=E25B6A9079CE69334BFA5D3FA8F41735EE464489EC727D4CB8A44EA47BD1E77BBC939F5B89F5B09EF282CE3639u422M" TargetMode="External"/><Relationship Id="rId72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80" Type="http://schemas.openxmlformats.org/officeDocument/2006/relationships/hyperlink" Target="consultantplus://offline/ref=ECDFBF30023E814797553635E25EF2ABF377C8EB4402BDF8ACE7BEF2E048C2F0770D0C84CEF73CC80FFAD779729F4D05424DD9F99DD82A9EE64FF1v128M" TargetMode="External"/><Relationship Id="rId85" Type="http://schemas.openxmlformats.org/officeDocument/2006/relationships/hyperlink" Target="consultantplus://offline/ref=ECDFBF30023E814797553635E25EF2ABF377C8EB440DBBFDA9E7BEF2E048C2F0770D0C84CEF73CC80EFED57B729F4D05424DD9F99DD82A9EE64FF1v128M" TargetMode="External"/><Relationship Id="rId93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98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21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25B6A9079CE69334BFA4332BE984D38E94D1982E97E7418E7FB15F92CD8ED2CE9DC9E15CDFDAF9EF59FCB34331FB99170A1F294ECC4038094913Eu927M" TargetMode="External"/><Relationship Id="rId17" Type="http://schemas.openxmlformats.org/officeDocument/2006/relationships/hyperlink" Target="consultantplus://offline/ref=E25B6A9079CE69334BFA5D3FA8F41735E4434E88EC7D2046B0FD42A67CDEB87EA982C7568CEEAE99EB9ECC37u321M" TargetMode="External"/><Relationship Id="rId25" Type="http://schemas.openxmlformats.org/officeDocument/2006/relationships/hyperlink" Target="consultantplus://offline/ref=E25B6A9079CE69334BFA4332BE984D38E94D1982E9707013E1FB15F92CD8ED2CE9DC9E15CDFDAF9EF794CD36331FB99170A1F294ECC4038094913Eu927M" TargetMode="External"/><Relationship Id="rId33" Type="http://schemas.openxmlformats.org/officeDocument/2006/relationships/hyperlink" Target="consultantplus://offline/ref=E25B6A9079CE69334BFA5D3FA8F41735EE444289E8727D4CB8A44EA47BD1E77BAE93C75789F0AF9BF39798677C1EE5D520B2F296ECC6049Fu92FM" TargetMode="External"/><Relationship Id="rId38" Type="http://schemas.openxmlformats.org/officeDocument/2006/relationships/hyperlink" Target="consultantplus://offline/ref=E25B6A9079CE69334BFA4332BE984D38E94D1982E9707013E1FB15F92CD8ED2CE9DC9E15CDFDAF9EF795CC32331FB99170A1F294ECC4038094913Eu927M" TargetMode="External"/><Relationship Id="rId46" Type="http://schemas.openxmlformats.org/officeDocument/2006/relationships/hyperlink" Target="consultantplus://offline/ref=E25B6A9079CE69334BFA4332BE984D38E94D1982E971721DE2FB15F92CD8ED2CE9DC9E15CDFDAF9EF595C437331FB99170A1F294ECC4038094913Eu927M" TargetMode="External"/><Relationship Id="rId59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67" Type="http://schemas.openxmlformats.org/officeDocument/2006/relationships/hyperlink" Target="consultantplus://offline/ref=ECDFBF30023E814797553635E25EF2ABF377C8EB4403BFF6AFE7BEF2E048C2F0770D0C84CEF73CC80DFBD27B729F4D05424DD9F99DD82A9EE64FF1v128M" TargetMode="External"/><Relationship Id="rId103" Type="http://schemas.openxmlformats.org/officeDocument/2006/relationships/hyperlink" Target="consultantplus://offline/ref=ECDFBF30023E814797552838F432A8A6F47C97E34703B2A9F6B8E5AFB741C8A7304255C388F169994AAFDB787CD51C460942D9FDv82AM" TargetMode="External"/><Relationship Id="rId108" Type="http://schemas.openxmlformats.org/officeDocument/2006/relationships/hyperlink" Target="consultantplus://offline/ref=ECDFBF30023E814797553635E25EF2ABF377C8EB440DBBFDA9E7BEF2E048C2F0770D0C84CEF73CC80EFED279729F4D05424DD9F99DD82A9EE64FF1v128M" TargetMode="External"/><Relationship Id="rId116" Type="http://schemas.openxmlformats.org/officeDocument/2006/relationships/hyperlink" Target="consultantplus://offline/ref=ECDFBF30023E814797552838F432A8A6F47C96EE4705B2A9F6B8E5AFB741C8A722420DCA8AFF23C809E4D47878vC22M" TargetMode="External"/><Relationship Id="rId124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20" Type="http://schemas.openxmlformats.org/officeDocument/2006/relationships/hyperlink" Target="consultantplus://offline/ref=E25B6A9079CE69334BFA5D3FA8F41735EE464787EB707D4CB8A44EA47BD1E77BBC939F5B89F5B09EF282CE3639u422M" TargetMode="External"/><Relationship Id="rId41" Type="http://schemas.openxmlformats.org/officeDocument/2006/relationships/hyperlink" Target="consultantplus://offline/ref=E25B6A9079CE69334BFA5D3FA8F41735EE444186EC717D4CB8A44EA47BD1E77BAE93C75789F0AF9FF59798677C1EE5D520B2F296ECC6049Fu92FM" TargetMode="External"/><Relationship Id="rId54" Type="http://schemas.openxmlformats.org/officeDocument/2006/relationships/hyperlink" Target="consultantplus://offline/ref=E25B6A9079CE69334BFA5D3FA8F41735EE464787EA737D4CB8A44EA47BD1E77BBC939F5B89F5B09EF282CE3639u422M" TargetMode="External"/><Relationship Id="rId62" Type="http://schemas.openxmlformats.org/officeDocument/2006/relationships/hyperlink" Target="consultantplus://offline/ref=ECDFBF30023E814797553635E25EF2ABF377C8EB4403BFF6AFE7BEF2E048C2F0770D0C84CEF73CC80DFAD37D729F4D05424DD9F99DD82A9EE64FF1v128M" TargetMode="External"/><Relationship Id="rId70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75" Type="http://schemas.openxmlformats.org/officeDocument/2006/relationships/hyperlink" Target="consultantplus://offline/ref=ECDFBF30023E814797553635E25EF2ABF377C8EB4403BFF6AFE7BEF2E048C2F0770D0C84CEF73CC80DFBD37A729F4D05424DD9F99DD82A9EE64FF1v128M" TargetMode="External"/><Relationship Id="rId83" Type="http://schemas.openxmlformats.org/officeDocument/2006/relationships/hyperlink" Target="consultantplus://offline/ref=ECDFBF30023E814797553635E25EF2ABF377C8EB440DBBFDA9E7BEF2E048C2F0770D0C84CEF73CC80EFED671729F4D05424DD9F99DD82A9EE64FF1v128M" TargetMode="External"/><Relationship Id="rId88" Type="http://schemas.openxmlformats.org/officeDocument/2006/relationships/hyperlink" Target="consultantplus://offline/ref=ECDFBF30023E814797552838F432A8A6F47E93E04501B2A9F6B8E5AFB741C8A7304255C68AFA3CCD08F182293D9E1141125ED9FB9DDA2D81vE2DM" TargetMode="External"/><Relationship Id="rId91" Type="http://schemas.openxmlformats.org/officeDocument/2006/relationships/hyperlink" Target="consultantplus://offline/ref=ECDFBF30023E814797553635E25EF2ABF377C8EB4402BDF8ACE7BEF2E048C2F0770D0C84CEF73CC80FFAD578729F4D05424DD9F99DD82A9EE64FF1v128M" TargetMode="External"/><Relationship Id="rId96" Type="http://schemas.openxmlformats.org/officeDocument/2006/relationships/hyperlink" Target="consultantplus://offline/ref=ECDFBF30023E814797553635E25EF2ABF377C8EB4402BDF8ACE7BEF2E048C2F0770D0C84CEF73CC80FFDD770729F4D05424DD9F99DD82A9EE64FF1v128M" TargetMode="External"/><Relationship Id="rId111" Type="http://schemas.openxmlformats.org/officeDocument/2006/relationships/hyperlink" Target="consultantplus://offline/ref=ECDFBF30023E814797552838F432A8A6F47C96EE4603B2A9F6B8E5AFB741C8A722420DCA8AFF23C809E4D47878vC2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B6A9079CE69334BFA4332BE984D38E94D1982E97E7418E7FB15F92CD8ED2CE9DC9E15CDFDAF9EF59FCB37331FB99170A1F294ECC4038094913Eu927M" TargetMode="External"/><Relationship Id="rId15" Type="http://schemas.openxmlformats.org/officeDocument/2006/relationships/hyperlink" Target="consultantplus://offline/ref=E25B6A9079CE69334BFA4332BE984D38E94D1982E9707013E1FB15F92CD8ED2CE9DC9E15CDFDAF9EF79BC835331FB99170A1F294ECC4038094913Eu927M" TargetMode="External"/><Relationship Id="rId23" Type="http://schemas.openxmlformats.org/officeDocument/2006/relationships/hyperlink" Target="consultantplus://offline/ref=E25B6A9079CE69334BFA5D3FA8F41735EE464787EA767D4CB8A44EA47BD1E77BBC939F5B89F5B09EF282CE3639u422M" TargetMode="External"/><Relationship Id="rId28" Type="http://schemas.openxmlformats.org/officeDocument/2006/relationships/hyperlink" Target="consultantplus://offline/ref=E25B6A9079CE69334BFA4332BE984D38E94D1982E9707013E1FB15F92CD8ED2CE9DC9E15CDFDAF9EF794CE30331FB99170A1F294ECC4038094913Eu927M" TargetMode="External"/><Relationship Id="rId36" Type="http://schemas.openxmlformats.org/officeDocument/2006/relationships/hyperlink" Target="consultantplus://offline/ref=E25B6A9079CE69334BFA4332BE984D38E94D1982E9707013E1FB15F92CD8ED2CE9DC9E15CDFDAF9EF795C837331FB99170A1F294ECC4038094913Eu927M" TargetMode="External"/><Relationship Id="rId49" Type="http://schemas.openxmlformats.org/officeDocument/2006/relationships/hyperlink" Target="consultantplus://offline/ref=E25B6A9079CE69334BFA5D3FA8F41735EF4F4589E67E7D4CB8A44EA47BD1E77BBC939F5B89F5B09EF282CE3639u422M" TargetMode="External"/><Relationship Id="rId57" Type="http://schemas.openxmlformats.org/officeDocument/2006/relationships/hyperlink" Target="consultantplus://offline/ref=ECDFBF30023E814797552838F432A8A6F5759EE14204B2A9F6B8E5AFB741C8A7304255C68AFA3DC00BF182293D9E1141125ED9FB9DDA2D81vE2DM" TargetMode="External"/><Relationship Id="rId106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14" Type="http://schemas.openxmlformats.org/officeDocument/2006/relationships/hyperlink" Target="consultantplus://offline/ref=ECDFBF30023E814797552838F432A8A6F47C96EE4603B2A9F6B8E5AFB741C8A722420DCA8AFF23C809E4D47878vC22M" TargetMode="External"/><Relationship Id="rId119" Type="http://schemas.openxmlformats.org/officeDocument/2006/relationships/hyperlink" Target="consultantplus://offline/ref=ECDFBF30023E814797553635E25EF2ABF377C8EB4402B8FBA8E7BEF2E048C2F0770D0C84CEF73CC90CF3D171729F4D05424DD9F99DD82A9EE64FF1v128M" TargetMode="External"/><Relationship Id="rId127" Type="http://schemas.openxmlformats.org/officeDocument/2006/relationships/fontTable" Target="fontTable.xml"/><Relationship Id="rId10" Type="http://schemas.openxmlformats.org/officeDocument/2006/relationships/hyperlink" Target="consultantplus://offline/ref=E25B6A9079CE69334BFA4332BE984D38E94D1982E9707013E1FB15F92CD8ED2CE9DC9E15CDFDAF9EF79AC532331FB99170A1F294ECC4038094913Eu927M" TargetMode="External"/><Relationship Id="rId31" Type="http://schemas.openxmlformats.org/officeDocument/2006/relationships/hyperlink" Target="consultantplus://offline/ref=E25B6A9079CE69334BFA4332BE984D38E94D1982E9707013E1FB15F92CD8ED2CE9DC9E15CDFDAF9EF794CB35331FB99170A1F294ECC4038094913Eu927M" TargetMode="External"/><Relationship Id="rId44" Type="http://schemas.openxmlformats.org/officeDocument/2006/relationships/hyperlink" Target="consultantplus://offline/ref=E25B6A9079CE69334BFA4332BE984D38E94D1982E9707013E1FB15F92CD8ED2CE9DC9E15CDFDAF9EF795C43F331FB99170A1F294ECC4038094913Eu927M" TargetMode="External"/><Relationship Id="rId52" Type="http://schemas.openxmlformats.org/officeDocument/2006/relationships/hyperlink" Target="consultantplus://offline/ref=E25B6A9079CE69334BFA5D3FA8F41735EE464489EC727D4CB8A44EA47BD1E77BBC939F5B89F5B09EF282CE3639u422M" TargetMode="External"/><Relationship Id="rId60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65" Type="http://schemas.openxmlformats.org/officeDocument/2006/relationships/hyperlink" Target="consultantplus://offline/ref=ECDFBF30023E814797553635E25EF2ABF377C8EB4403BFF6AFE7BEF2E048C2F0770D0C84CEF73CC80DFBD670729F4D05424DD9F99DD82A9EE64FF1v128M" TargetMode="External"/><Relationship Id="rId73" Type="http://schemas.openxmlformats.org/officeDocument/2006/relationships/hyperlink" Target="consultantplus://offline/ref=ECDFBF30023E814797553635E25EF2ABF377C8EB4402BDF8ACE7BEF2E048C2F0770D0C84CEF73CC80EF3DF71729F4D05424DD9F99DD82A9EE64FF1v128M" TargetMode="External"/><Relationship Id="rId78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81" Type="http://schemas.openxmlformats.org/officeDocument/2006/relationships/hyperlink" Target="consultantplus://offline/ref=ECDFBF30023E814797553635E25EF2ABF377C8EB4403BFF6AFE7BEF2E048C2F0770D0C84CEF73CC80DFBD178729F4D05424DD9F99DD82A9EE64FF1v128M" TargetMode="External"/><Relationship Id="rId86" Type="http://schemas.openxmlformats.org/officeDocument/2006/relationships/hyperlink" Target="consultantplus://offline/ref=ECDFBF30023E814797552838F432A8A6F47E93E04501B2A9F6B8E5AFB741C8A7304255C68AFA3CCD08F182293D9E1141125ED9FB9DDA2D81vE2DM" TargetMode="External"/><Relationship Id="rId94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99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01" Type="http://schemas.openxmlformats.org/officeDocument/2006/relationships/hyperlink" Target="consultantplus://offline/ref=ECDFBF30023E814797552838F432A8A6F47C97E34703B2A9F6B8E5AFB741C8A7304255C388F169994AAFDB787CD51C460942D9FDv82AM" TargetMode="External"/><Relationship Id="rId122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4" Type="http://schemas.openxmlformats.org/officeDocument/2006/relationships/hyperlink" Target="consultantplus://offline/ref=E25B6A9079CE69334BFA4332BE984D38E94D1982E9707013E1FB15F92CD8ED2CE9DC9E15CDFDAF9EF79ACF3F331FB99170A1F294ECC4038094913Eu927M" TargetMode="External"/><Relationship Id="rId9" Type="http://schemas.openxmlformats.org/officeDocument/2006/relationships/hyperlink" Target="consultantplus://offline/ref=E25B6A9079CE69334BFA4332BE984D38E94D1982E9707013E1FB15F92CD8ED2CE9DC9E15CDFDAF9EF79ACB30331FB99170A1F294ECC4038094913Eu927M" TargetMode="External"/><Relationship Id="rId13" Type="http://schemas.openxmlformats.org/officeDocument/2006/relationships/hyperlink" Target="consultantplus://offline/ref=E25B6A9079CE69334BFA4332BE984D38E94D1982E97E7418E7FB15F92CD8ED2CE9DC9E15CDFDAF9EF598CC36331FB99170A1F294ECC4038094913Eu927M" TargetMode="External"/><Relationship Id="rId18" Type="http://schemas.openxmlformats.org/officeDocument/2006/relationships/hyperlink" Target="consultantplus://offline/ref=E25B6A9079CE69334BFA5D3FA8F41735EE464787EB707D4CB8A44EA47BD1E77BBC939F5B89F5B09EF282CE3639u422M" TargetMode="External"/><Relationship Id="rId39" Type="http://schemas.openxmlformats.org/officeDocument/2006/relationships/hyperlink" Target="consultantplus://offline/ref=E25B6A9079CE69334BFA4332BE984D38E94D1982E9707013E1FB15F92CD8ED2CE9DC9E15CDFDAF9EF795CB37331FB99170A1F294ECC4038094913Eu927M" TargetMode="External"/><Relationship Id="rId109" Type="http://schemas.openxmlformats.org/officeDocument/2006/relationships/hyperlink" Target="consultantplus://offline/ref=ECDFBF30023E814797552838F432A8A6F47C96EE4603B2A9F6B8E5AFB741C8A722420DCA8AFF23C809E4D47878vC22M" TargetMode="External"/><Relationship Id="rId34" Type="http://schemas.openxmlformats.org/officeDocument/2006/relationships/hyperlink" Target="consultantplus://offline/ref=E25B6A9079CE69334BFA4332BE984D38E94D1982E9707013E1FB15F92CD8ED2CE9DC9E15CDFDAF9EF794C43F331FB99170A1F294ECC4038094913Eu927M" TargetMode="External"/><Relationship Id="rId50" Type="http://schemas.openxmlformats.org/officeDocument/2006/relationships/hyperlink" Target="consultantplus://offline/ref=E25B6A9079CE69334BFA5D3FA8F41735EE47458BEC777D4CB8A44EA47BD1E77BBC939F5B89F5B09EF282CE3639u422M" TargetMode="External"/><Relationship Id="rId55" Type="http://schemas.openxmlformats.org/officeDocument/2006/relationships/hyperlink" Target="consultantplus://offline/ref=E25B6A9079CE69334BFA5D3FA8F41735EE464787EA737D4CB8A44EA47BD1E77BBC939F5B89F5B09EF282CE3639u422M" TargetMode="External"/><Relationship Id="rId76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97" Type="http://schemas.openxmlformats.org/officeDocument/2006/relationships/hyperlink" Target="consultantplus://offline/ref=ECDFBF30023E814797552838F432A8A6F47C97E34703B2A9F6B8E5AFB741C8A7304255C388F169994AAFDB787CD51C460942D9FDv82AM" TargetMode="External"/><Relationship Id="rId104" Type="http://schemas.openxmlformats.org/officeDocument/2006/relationships/hyperlink" Target="consultantplus://offline/ref=ECDFBF30023E814797552838F432A8A6F57594E1430DB2A9F6B8E5AFB741C8A7304255C68AFA3ECB08F182293D9E1141125ED9FB9DDA2D81vE2DM" TargetMode="External"/><Relationship Id="rId120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125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7" Type="http://schemas.openxmlformats.org/officeDocument/2006/relationships/hyperlink" Target="consultantplus://offline/ref=E25B6A9079CE69334BFA4332BE984D38E94D1982E9707013E1FB15F92CD8ED2CE9DC9E15CDFDAF9EF79AC836331FB99170A1F294ECC4038094913Eu927M" TargetMode="External"/><Relationship Id="rId71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92" Type="http://schemas.openxmlformats.org/officeDocument/2006/relationships/hyperlink" Target="consultantplus://offline/ref=ECDFBF30023E814797552838F432A8A6F47D92EE4106B2A9F6B8E5AFB741C8A7304255C68AFA38CD0DF182293D9E1141125ED9FB9DDA2D81vE2D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25B6A9079CE69334BFA4332BE984D38E94D1982E9707013E1FB15F92CD8ED2CE9DC9E15CDFDAF9EF794C837331FB99170A1F294ECC4038094913Eu927M" TargetMode="External"/><Relationship Id="rId24" Type="http://schemas.openxmlformats.org/officeDocument/2006/relationships/hyperlink" Target="consultantplus://offline/ref=E25B6A9079CE69334BFA4332BE984D38E94D1982E9707013E1FB15F92CD8ED2CE9DC9E15CDFDAF9EF79BC932331FB99170A1F294ECC4038094913Eu927M" TargetMode="External"/><Relationship Id="rId40" Type="http://schemas.openxmlformats.org/officeDocument/2006/relationships/hyperlink" Target="consultantplus://offline/ref=E25B6A9079CE69334BFA5D3FA8F41735EE444186EC717D4CB8A44EA47BD1E77BAE93C75789F0AF9FF59798677C1EE5D520B2F296ECC6049Fu92FM" TargetMode="External"/><Relationship Id="rId45" Type="http://schemas.openxmlformats.org/officeDocument/2006/relationships/hyperlink" Target="consultantplus://offline/ref=E25B6A9079CE69334BFA4332BE984D38E94D1982E971721DE2FB15F92CD8ED2CE9DC9E15CDFDAF9EF595CA35331FB99170A1F294ECC4038094913Eu927M" TargetMode="External"/><Relationship Id="rId66" Type="http://schemas.openxmlformats.org/officeDocument/2006/relationships/hyperlink" Target="consultantplus://offline/ref=ECDFBF30023E814797553635E25EF2ABF377C8EB4403BFF6AFE7BEF2E048C2F0770D0C84CEF73CC80DFBD77F729F4D05424DD9F99DD82A9EE64FF1v128M" TargetMode="External"/><Relationship Id="rId87" Type="http://schemas.openxmlformats.org/officeDocument/2006/relationships/hyperlink" Target="consultantplus://offline/ref=ECDFBF30023E814797552838F432A8A6F47E93E04501B2A9F6B8E5AFB741C8A7304255C68AFA3CCD08F182293D9E1141125ED9FB9DDA2D81vE2DM" TargetMode="External"/><Relationship Id="rId110" Type="http://schemas.openxmlformats.org/officeDocument/2006/relationships/hyperlink" Target="consultantplus://offline/ref=ECDFBF30023E814797552838F432A8A6FE799FE1410EEFA3FEE1E9ADB04E97A2375355C78FE43DCF10F8D679v720M" TargetMode="External"/><Relationship Id="rId115" Type="http://schemas.openxmlformats.org/officeDocument/2006/relationships/hyperlink" Target="consultantplus://offline/ref=ECDFBF30023E814797552838F432A8A6F47C96EE4705B2A9F6B8E5AFB741C8A722420DCA8AFF23C809E4D47878vC22M" TargetMode="External"/><Relationship Id="rId61" Type="http://schemas.openxmlformats.org/officeDocument/2006/relationships/hyperlink" Target="consultantplus://offline/ref=ECDFBF30023E814797552838F432A8A6F47D9EE14607B2A9F6B8E5AFB741C8A7304255C688FB369C5FBE837579CE0241105EDBFC82vD21M" TargetMode="External"/><Relationship Id="rId82" Type="http://schemas.openxmlformats.org/officeDocument/2006/relationships/hyperlink" Target="consultantplus://offline/ref=ECDFBF30023E814797553635E25EF2ABF377C8EB4402BDF8ACE7BEF2E048C2F0770D0C84CEF73CC80FFAD47B729F4D05424DD9F99DD82A9EE64FF1v12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576</Pages>
  <Words>91988</Words>
  <Characters>524338</Characters>
  <Application>Microsoft Office Word</Application>
  <DocSecurity>0</DocSecurity>
  <Lines>4369</Lines>
  <Paragraphs>1230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3</cp:revision>
  <dcterms:created xsi:type="dcterms:W3CDTF">2019-08-21T07:07:00Z</dcterms:created>
  <dcterms:modified xsi:type="dcterms:W3CDTF">2019-08-27T07:43:00Z</dcterms:modified>
</cp:coreProperties>
</file>