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507" w:rsidRDefault="003C7507" w:rsidP="003C7507">
      <w:pPr>
        <w:pStyle w:val="ConsPlusNormal"/>
        <w:jc w:val="right"/>
        <w:outlineLvl w:val="0"/>
      </w:pPr>
      <w:r>
        <w:t>Приложение 12</w:t>
      </w:r>
    </w:p>
    <w:p w:rsidR="003C7507" w:rsidRDefault="003C7507" w:rsidP="003C7507">
      <w:pPr>
        <w:pStyle w:val="ConsPlusNormal"/>
        <w:jc w:val="right"/>
      </w:pPr>
      <w:r>
        <w:t>к закону Белгородской области</w:t>
      </w:r>
    </w:p>
    <w:p w:rsidR="003C7507" w:rsidRDefault="003C7507" w:rsidP="003C7507">
      <w:pPr>
        <w:pStyle w:val="ConsPlusNormal"/>
        <w:jc w:val="right"/>
      </w:pPr>
      <w:r>
        <w:t>"Об областном бюджете на 2019 год и</w:t>
      </w:r>
    </w:p>
    <w:p w:rsidR="003C7507" w:rsidRDefault="003C7507" w:rsidP="003C7507">
      <w:pPr>
        <w:pStyle w:val="ConsPlusNormal"/>
        <w:jc w:val="right"/>
      </w:pPr>
      <w:r>
        <w:t>на плановый период 2020 и 2021 годов"</w:t>
      </w:r>
    </w:p>
    <w:p w:rsidR="003C7507" w:rsidRDefault="003C7507" w:rsidP="003C7507">
      <w:pPr>
        <w:pStyle w:val="ConsPlusNormal"/>
        <w:jc w:val="center"/>
      </w:pPr>
    </w:p>
    <w:p w:rsidR="003C7507" w:rsidRDefault="003C7507" w:rsidP="003C7507">
      <w:pPr>
        <w:pStyle w:val="ConsPlusTitle"/>
        <w:jc w:val="center"/>
      </w:pPr>
      <w:bookmarkStart w:id="0" w:name="P3904"/>
      <w:bookmarkEnd w:id="0"/>
      <w:r>
        <w:t>ВЕДОМСТВЕННАЯ СТРУКТУРА РАСХОДОВ</w:t>
      </w:r>
    </w:p>
    <w:p w:rsidR="003C7507" w:rsidRDefault="003C7507" w:rsidP="003C7507">
      <w:pPr>
        <w:pStyle w:val="ConsPlusTitle"/>
        <w:jc w:val="center"/>
      </w:pPr>
      <w:r>
        <w:t>ОБЛАСТНОГО БЮДЖЕТА НА 2019 - 2021 ГОДЫ</w:t>
      </w:r>
    </w:p>
    <w:p w:rsidR="003C7507" w:rsidRDefault="003C7507" w:rsidP="003C750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3C7507" w:rsidTr="00AA6352">
        <w:trPr>
          <w:jc w:val="center"/>
        </w:trPr>
        <w:tc>
          <w:tcPr>
            <w:tcW w:w="9294" w:type="dxa"/>
            <w:tcBorders>
              <w:top w:val="nil"/>
              <w:left w:val="single" w:sz="24" w:space="0" w:color="CED3F1"/>
              <w:bottom w:val="nil"/>
              <w:right w:val="single" w:sz="24" w:space="0" w:color="F4F3F8"/>
            </w:tcBorders>
            <w:shd w:val="clear" w:color="auto" w:fill="F4F3F8"/>
          </w:tcPr>
          <w:p w:rsidR="003C7507" w:rsidRDefault="003C7507" w:rsidP="00AA6352">
            <w:pPr>
              <w:pStyle w:val="ConsPlusNormal"/>
              <w:jc w:val="center"/>
            </w:pPr>
            <w:r>
              <w:rPr>
                <w:color w:val="392C69"/>
              </w:rPr>
              <w:t>Список изменяющих документов</w:t>
            </w:r>
          </w:p>
          <w:p w:rsidR="003C7507" w:rsidRDefault="003C7507" w:rsidP="00AA6352">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22.02.2019 N 351)</w:t>
            </w:r>
          </w:p>
        </w:tc>
      </w:tr>
    </w:tbl>
    <w:p w:rsidR="003C7507" w:rsidRDefault="003C7507" w:rsidP="003C7507">
      <w:pPr>
        <w:pStyle w:val="ConsPlusNormal"/>
      </w:pPr>
    </w:p>
    <w:p w:rsidR="003C7507" w:rsidRDefault="003C7507" w:rsidP="003C7507">
      <w:pPr>
        <w:pStyle w:val="ConsPlusNormal"/>
        <w:jc w:val="right"/>
      </w:pPr>
      <w:r>
        <w:t>(тыс. рублей)</w:t>
      </w:r>
    </w:p>
    <w:p w:rsidR="003C7507" w:rsidRDefault="003C7507" w:rsidP="003C7507">
      <w:pPr>
        <w:spacing w:after="1"/>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850"/>
        <w:gridCol w:w="624"/>
        <w:gridCol w:w="737"/>
        <w:gridCol w:w="1701"/>
        <w:gridCol w:w="567"/>
        <w:gridCol w:w="1384"/>
        <w:gridCol w:w="1384"/>
        <w:gridCol w:w="1384"/>
      </w:tblGrid>
      <w:tr w:rsidR="003C7507" w:rsidTr="00AA6352">
        <w:tc>
          <w:tcPr>
            <w:tcW w:w="3685" w:type="dxa"/>
            <w:tcBorders>
              <w:top w:val="single" w:sz="4" w:space="0" w:color="auto"/>
              <w:bottom w:val="single" w:sz="4" w:space="0" w:color="auto"/>
            </w:tcBorders>
          </w:tcPr>
          <w:p w:rsidR="003C7507" w:rsidRDefault="003C7507" w:rsidP="00AA6352">
            <w:pPr>
              <w:pStyle w:val="ConsPlusNormal"/>
              <w:jc w:val="center"/>
            </w:pPr>
            <w:r>
              <w:t>Наименование показателей</w:t>
            </w:r>
          </w:p>
        </w:tc>
        <w:tc>
          <w:tcPr>
            <w:tcW w:w="850" w:type="dxa"/>
            <w:tcBorders>
              <w:top w:val="single" w:sz="4" w:space="0" w:color="auto"/>
              <w:bottom w:val="single" w:sz="4" w:space="0" w:color="auto"/>
            </w:tcBorders>
          </w:tcPr>
          <w:p w:rsidR="003C7507" w:rsidRDefault="003C7507" w:rsidP="00AA6352">
            <w:pPr>
              <w:pStyle w:val="ConsPlusNormal"/>
              <w:jc w:val="center"/>
            </w:pPr>
            <w:r>
              <w:t>Министерство, ведомство</w:t>
            </w:r>
          </w:p>
        </w:tc>
        <w:tc>
          <w:tcPr>
            <w:tcW w:w="624" w:type="dxa"/>
            <w:tcBorders>
              <w:top w:val="single" w:sz="4" w:space="0" w:color="auto"/>
              <w:bottom w:val="single" w:sz="4" w:space="0" w:color="auto"/>
            </w:tcBorders>
          </w:tcPr>
          <w:p w:rsidR="003C7507" w:rsidRDefault="003C7507" w:rsidP="00AA6352">
            <w:pPr>
              <w:pStyle w:val="ConsPlusNormal"/>
              <w:jc w:val="center"/>
            </w:pPr>
            <w:r>
              <w:t>Раздел</w:t>
            </w:r>
          </w:p>
        </w:tc>
        <w:tc>
          <w:tcPr>
            <w:tcW w:w="737" w:type="dxa"/>
            <w:tcBorders>
              <w:top w:val="single" w:sz="4" w:space="0" w:color="auto"/>
              <w:bottom w:val="single" w:sz="4" w:space="0" w:color="auto"/>
            </w:tcBorders>
          </w:tcPr>
          <w:p w:rsidR="003C7507" w:rsidRDefault="003C7507" w:rsidP="00AA6352">
            <w:pPr>
              <w:pStyle w:val="ConsPlusNormal"/>
              <w:jc w:val="center"/>
            </w:pPr>
            <w:r>
              <w:t>Подраздел</w:t>
            </w:r>
          </w:p>
        </w:tc>
        <w:tc>
          <w:tcPr>
            <w:tcW w:w="1701" w:type="dxa"/>
            <w:tcBorders>
              <w:top w:val="single" w:sz="4" w:space="0" w:color="auto"/>
              <w:bottom w:val="single" w:sz="4" w:space="0" w:color="auto"/>
            </w:tcBorders>
          </w:tcPr>
          <w:p w:rsidR="003C7507" w:rsidRDefault="003C7507" w:rsidP="00AA6352">
            <w:pPr>
              <w:pStyle w:val="ConsPlusNormal"/>
              <w:jc w:val="center"/>
            </w:pPr>
            <w:r>
              <w:t>Целевая статья</w:t>
            </w:r>
          </w:p>
        </w:tc>
        <w:tc>
          <w:tcPr>
            <w:tcW w:w="567" w:type="dxa"/>
            <w:tcBorders>
              <w:top w:val="single" w:sz="4" w:space="0" w:color="auto"/>
              <w:bottom w:val="single" w:sz="4" w:space="0" w:color="auto"/>
            </w:tcBorders>
          </w:tcPr>
          <w:p w:rsidR="003C7507" w:rsidRDefault="003C7507" w:rsidP="00AA6352">
            <w:pPr>
              <w:pStyle w:val="ConsPlusNormal"/>
              <w:jc w:val="center"/>
            </w:pPr>
            <w:r>
              <w:t>Вид расхода</w:t>
            </w:r>
          </w:p>
        </w:tc>
        <w:tc>
          <w:tcPr>
            <w:tcW w:w="1384" w:type="dxa"/>
            <w:tcBorders>
              <w:top w:val="single" w:sz="4" w:space="0" w:color="auto"/>
              <w:bottom w:val="single" w:sz="4" w:space="0" w:color="auto"/>
            </w:tcBorders>
          </w:tcPr>
          <w:p w:rsidR="003C7507" w:rsidRDefault="003C7507" w:rsidP="00AA6352">
            <w:pPr>
              <w:pStyle w:val="ConsPlusNormal"/>
              <w:jc w:val="center"/>
            </w:pPr>
            <w:r>
              <w:t>2019 год</w:t>
            </w:r>
          </w:p>
        </w:tc>
        <w:tc>
          <w:tcPr>
            <w:tcW w:w="1384" w:type="dxa"/>
            <w:tcBorders>
              <w:top w:val="single" w:sz="4" w:space="0" w:color="auto"/>
              <w:bottom w:val="single" w:sz="4" w:space="0" w:color="auto"/>
            </w:tcBorders>
          </w:tcPr>
          <w:p w:rsidR="003C7507" w:rsidRDefault="003C7507" w:rsidP="00AA6352">
            <w:pPr>
              <w:pStyle w:val="ConsPlusNormal"/>
              <w:jc w:val="center"/>
            </w:pPr>
            <w:r>
              <w:t>2020 год</w:t>
            </w:r>
          </w:p>
        </w:tc>
        <w:tc>
          <w:tcPr>
            <w:tcW w:w="1384" w:type="dxa"/>
            <w:tcBorders>
              <w:top w:val="single" w:sz="4" w:space="0" w:color="auto"/>
              <w:bottom w:val="single" w:sz="4" w:space="0" w:color="auto"/>
            </w:tcBorders>
          </w:tcPr>
          <w:p w:rsidR="003C7507" w:rsidRDefault="003C7507" w:rsidP="00AA6352">
            <w:pPr>
              <w:pStyle w:val="ConsPlusNormal"/>
              <w:jc w:val="center"/>
            </w:pPr>
            <w:r>
              <w:t>2021 год</w:t>
            </w:r>
          </w:p>
        </w:tc>
      </w:tr>
      <w:tr w:rsidR="003C7507" w:rsidTr="00AA6352">
        <w:tc>
          <w:tcPr>
            <w:tcW w:w="3685" w:type="dxa"/>
            <w:tcBorders>
              <w:top w:val="single" w:sz="4" w:space="0" w:color="auto"/>
              <w:bottom w:val="single" w:sz="4" w:space="0" w:color="auto"/>
            </w:tcBorders>
          </w:tcPr>
          <w:p w:rsidR="003C7507" w:rsidRDefault="003C7507" w:rsidP="00AA6352">
            <w:pPr>
              <w:pStyle w:val="ConsPlusNormal"/>
              <w:jc w:val="center"/>
            </w:pPr>
            <w:r>
              <w:t>1</w:t>
            </w:r>
          </w:p>
        </w:tc>
        <w:tc>
          <w:tcPr>
            <w:tcW w:w="850" w:type="dxa"/>
            <w:tcBorders>
              <w:top w:val="single" w:sz="4" w:space="0" w:color="auto"/>
              <w:bottom w:val="single" w:sz="4" w:space="0" w:color="auto"/>
            </w:tcBorders>
          </w:tcPr>
          <w:p w:rsidR="003C7507" w:rsidRDefault="003C7507" w:rsidP="00AA6352">
            <w:pPr>
              <w:pStyle w:val="ConsPlusNormal"/>
              <w:jc w:val="center"/>
            </w:pPr>
            <w:r>
              <w:t>2</w:t>
            </w:r>
          </w:p>
        </w:tc>
        <w:tc>
          <w:tcPr>
            <w:tcW w:w="624" w:type="dxa"/>
            <w:tcBorders>
              <w:top w:val="single" w:sz="4" w:space="0" w:color="auto"/>
              <w:bottom w:val="single" w:sz="4" w:space="0" w:color="auto"/>
            </w:tcBorders>
          </w:tcPr>
          <w:p w:rsidR="003C7507" w:rsidRDefault="003C7507" w:rsidP="00AA6352">
            <w:pPr>
              <w:pStyle w:val="ConsPlusNormal"/>
              <w:jc w:val="center"/>
            </w:pPr>
            <w:r>
              <w:t>3</w:t>
            </w:r>
          </w:p>
        </w:tc>
        <w:tc>
          <w:tcPr>
            <w:tcW w:w="737" w:type="dxa"/>
            <w:tcBorders>
              <w:top w:val="single" w:sz="4" w:space="0" w:color="auto"/>
              <w:bottom w:val="single" w:sz="4" w:space="0" w:color="auto"/>
            </w:tcBorders>
          </w:tcPr>
          <w:p w:rsidR="003C7507" w:rsidRDefault="003C7507" w:rsidP="00AA6352">
            <w:pPr>
              <w:pStyle w:val="ConsPlusNormal"/>
              <w:jc w:val="center"/>
            </w:pPr>
            <w:r>
              <w:t>4</w:t>
            </w:r>
          </w:p>
        </w:tc>
        <w:tc>
          <w:tcPr>
            <w:tcW w:w="1701" w:type="dxa"/>
            <w:tcBorders>
              <w:top w:val="single" w:sz="4" w:space="0" w:color="auto"/>
              <w:bottom w:val="single" w:sz="4" w:space="0" w:color="auto"/>
            </w:tcBorders>
          </w:tcPr>
          <w:p w:rsidR="003C7507" w:rsidRDefault="003C7507" w:rsidP="00AA6352">
            <w:pPr>
              <w:pStyle w:val="ConsPlusNormal"/>
              <w:jc w:val="center"/>
            </w:pPr>
            <w:r>
              <w:t>5</w:t>
            </w:r>
          </w:p>
        </w:tc>
        <w:tc>
          <w:tcPr>
            <w:tcW w:w="567" w:type="dxa"/>
            <w:tcBorders>
              <w:top w:val="single" w:sz="4" w:space="0" w:color="auto"/>
              <w:bottom w:val="single" w:sz="4" w:space="0" w:color="auto"/>
            </w:tcBorders>
          </w:tcPr>
          <w:p w:rsidR="003C7507" w:rsidRDefault="003C7507" w:rsidP="00AA6352">
            <w:pPr>
              <w:pStyle w:val="ConsPlusNormal"/>
              <w:jc w:val="center"/>
            </w:pPr>
            <w:r>
              <w:t>6</w:t>
            </w:r>
          </w:p>
        </w:tc>
        <w:tc>
          <w:tcPr>
            <w:tcW w:w="1384" w:type="dxa"/>
            <w:tcBorders>
              <w:top w:val="single" w:sz="4" w:space="0" w:color="auto"/>
              <w:bottom w:val="single" w:sz="4" w:space="0" w:color="auto"/>
            </w:tcBorders>
          </w:tcPr>
          <w:p w:rsidR="003C7507" w:rsidRDefault="003C7507" w:rsidP="00AA6352">
            <w:pPr>
              <w:pStyle w:val="ConsPlusNormal"/>
              <w:jc w:val="center"/>
            </w:pPr>
            <w:r>
              <w:t>7</w:t>
            </w:r>
          </w:p>
        </w:tc>
        <w:tc>
          <w:tcPr>
            <w:tcW w:w="1384" w:type="dxa"/>
            <w:tcBorders>
              <w:top w:val="single" w:sz="4" w:space="0" w:color="auto"/>
              <w:bottom w:val="single" w:sz="4" w:space="0" w:color="auto"/>
            </w:tcBorders>
          </w:tcPr>
          <w:p w:rsidR="003C7507" w:rsidRDefault="003C7507" w:rsidP="00AA6352">
            <w:pPr>
              <w:pStyle w:val="ConsPlusNormal"/>
              <w:jc w:val="center"/>
            </w:pPr>
            <w:r>
              <w:t>8</w:t>
            </w:r>
          </w:p>
        </w:tc>
        <w:tc>
          <w:tcPr>
            <w:tcW w:w="1384" w:type="dxa"/>
            <w:tcBorders>
              <w:top w:val="single" w:sz="4" w:space="0" w:color="auto"/>
              <w:bottom w:val="single" w:sz="4" w:space="0" w:color="auto"/>
            </w:tcBorders>
          </w:tcPr>
          <w:p w:rsidR="003C7507" w:rsidRDefault="003C7507" w:rsidP="00AA6352">
            <w:pPr>
              <w:pStyle w:val="ConsPlusNormal"/>
              <w:jc w:val="center"/>
            </w:pPr>
            <w:r>
              <w:t>9</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ВСЕГО</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91 549 778,5</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85 387 645,6</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84 702 363,9</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Белгородская областная Дума</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801</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108 140,0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108 992,0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111 651,0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801</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108 140,0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108 992,0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111 651,0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single" w:sz="4" w:space="0" w:color="auto"/>
              <w:bottom w:val="nil"/>
            </w:tcBorders>
            <w:vAlign w:val="bottom"/>
          </w:tcPr>
          <w:p w:rsidR="003C7507" w:rsidRDefault="003C7507" w:rsidP="00AA6352">
            <w:pPr>
              <w:pStyle w:val="ConsPlusNormal"/>
              <w:jc w:val="center"/>
            </w:pPr>
            <w:r>
              <w:t>801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108 140,0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108 992,0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111 651,0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108 140,0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108 992,0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111 651,0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108 140,0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108 992,0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111 651,0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99 9 00 00510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10 733,0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11 174,0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11 607,0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99 9 00 00610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5 319,0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80 553,0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82 646,0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84 657,0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8 505,0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8 505,0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801</w:t>
            </w:r>
          </w:p>
        </w:tc>
        <w:tc>
          <w:tcPr>
            <w:tcW w:w="624" w:type="dxa"/>
            <w:tcBorders>
              <w:top w:val="nil"/>
              <w:bottom w:val="single" w:sz="4" w:space="0" w:color="auto"/>
            </w:tcBorders>
            <w:vAlign w:val="bottom"/>
          </w:tcPr>
          <w:p w:rsidR="003C7507" w:rsidRDefault="003C7507" w:rsidP="00AA6352">
            <w:pPr>
              <w:pStyle w:val="ConsPlusNormal"/>
              <w:jc w:val="center"/>
            </w:pPr>
            <w:r>
              <w:t>01</w:t>
            </w:r>
          </w:p>
        </w:tc>
        <w:tc>
          <w:tcPr>
            <w:tcW w:w="737" w:type="dxa"/>
            <w:tcBorders>
              <w:top w:val="nil"/>
              <w:bottom w:val="single" w:sz="4" w:space="0" w:color="auto"/>
            </w:tcBorders>
            <w:vAlign w:val="bottom"/>
          </w:tcPr>
          <w:p w:rsidR="003C7507" w:rsidRDefault="003C7507" w:rsidP="00AA6352">
            <w:pPr>
              <w:pStyle w:val="ConsPlusNormal"/>
              <w:jc w:val="center"/>
            </w:pPr>
            <w:r>
              <w:t>03</w:t>
            </w:r>
          </w:p>
        </w:tc>
        <w:tc>
          <w:tcPr>
            <w:tcW w:w="1701" w:type="dxa"/>
            <w:tcBorders>
              <w:top w:val="nil"/>
              <w:bottom w:val="single" w:sz="4" w:space="0" w:color="auto"/>
            </w:tcBorders>
            <w:vAlign w:val="bottom"/>
          </w:tcPr>
          <w:p w:rsidR="003C7507" w:rsidRDefault="003C7507" w:rsidP="00AA6352">
            <w:pPr>
              <w:pStyle w:val="ConsPlusNormal"/>
            </w:pPr>
            <w:r>
              <w:t>99 9 00 98701</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1 700,0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1 050,0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1 050,0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Администрация Губернатора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802</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624 857,0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625 585,0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582 483,0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802</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202 551,0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208 365,0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213 970,0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Функционирование высшего должностного лица субъекта Российской Федерации и муниципального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99 9 00 00210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198 301,0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203 977,0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209 447,0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21 842,0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22 654,0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23 437,0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01 6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21 842,0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22 654,0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23 437,0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"Субвенции на осуществление полномочий по </w:t>
            </w:r>
            <w:r>
              <w:lastRenderedPageBreak/>
              <w:t>созданию и организации деятельности территориальных комиссий по делам несовершеннолетних и защите их прав"</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01 6 02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21 842,0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22 654,0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23 437,0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01 6 02 71220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21 842,0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22 654,0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23 437,0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176 459,0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181 323,0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186 010,0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176 459,0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181 323,0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186 010,0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99 9 00 00410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99 9 00 00410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117 523,0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122 305,0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126 910,0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51 728,0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51 728,0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51 728,0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4 798,0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01 4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01 4 02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01 4 02 57010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Национальная оборона</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Мобилизационная подготовка экономики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99 9 00 20330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Национальная безопасность и правоохранительная деятельность</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271 328,0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262 994,0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210 951,0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Защита населения и территории от чрезвычайных ситуаций природного и техногенного характера, гражданская оборона</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85 077,0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86 108,0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87 175,0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84 439,0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85 470,0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86 537,0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74 439,0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75 470,0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76 537,0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59 998,0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61 890,0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63 369,0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46 035,0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47 576,0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49 077,0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12 411,0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1 203,0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01 3 01 21710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защиты и безопасности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02 R0980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"Мобилизационная подготовка населения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6 380,0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5 968,0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Подготовка населения и организаций к действиям в чрезвычайных </w:t>
            </w:r>
            <w:r>
              <w:lastRenderedPageBreak/>
              <w:t>ситуациях в мирное и военное время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01 3 03 20340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6 380,0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5 968,0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"Построение и развитие аппаратно-программного комплекса "Безопасный город"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01 7 01 20350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99 9 00 20340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пожарной безопасности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186 251,0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176 886,0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123 776,0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186 251,0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176 886,0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123 776,0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186 251,0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176 886,0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123 776,0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184 251,0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174 886,0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121 776,0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01 3 01 00590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81 092,0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84 130,0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87 059,0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01 3 01 00590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27 054,0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26 651,0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26 612,0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01 3 01 00590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3 405,0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01 3 01 21710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01 3 01 40370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противопожарной службы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01 3 04 20850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Национальная экономика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137 401,0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140 738,0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143 963,0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137 401,0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140 738,0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143 963,0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137 401,0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140 738,0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143 963,0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137 401,0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140 738,0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143 963,0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80 559,0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83 896,0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87 121,0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49 010,0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49 010,0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49 010,0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7 832,0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7 832,0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7 832,0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Белгородской области "Государственная политика в сфере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02 5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02 5 03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02 5 03 00590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государственной гражданской и муниципальной службы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"Кадровое </w:t>
            </w:r>
            <w:r>
              <w:lastRenderedPageBreak/>
              <w:t>обеспечение государственной гражданской и муниципальной службы"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15 1 01 22010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04 6 07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Единовременная субсидия на приобретение жилой площади государственным гражданским служащим области (Социальное </w:t>
            </w:r>
            <w:r>
              <w:lastRenderedPageBreak/>
              <w:t>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04 6 07 25100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Периодическая печать и издательства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"Освещение вопросов защиты прав человека и правозащитной деятельности"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802</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07 1 03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802</w:t>
            </w:r>
          </w:p>
        </w:tc>
        <w:tc>
          <w:tcPr>
            <w:tcW w:w="624" w:type="dxa"/>
            <w:tcBorders>
              <w:top w:val="nil"/>
              <w:bottom w:val="single" w:sz="4" w:space="0" w:color="auto"/>
            </w:tcBorders>
            <w:vAlign w:val="bottom"/>
          </w:tcPr>
          <w:p w:rsidR="003C7507" w:rsidRDefault="003C7507" w:rsidP="00AA6352">
            <w:pPr>
              <w:pStyle w:val="ConsPlusNormal"/>
              <w:jc w:val="center"/>
            </w:pPr>
            <w:r>
              <w:t>12</w:t>
            </w:r>
          </w:p>
        </w:tc>
        <w:tc>
          <w:tcPr>
            <w:tcW w:w="737" w:type="dxa"/>
            <w:tcBorders>
              <w:top w:val="nil"/>
              <w:bottom w:val="single" w:sz="4" w:space="0" w:color="auto"/>
            </w:tcBorders>
            <w:vAlign w:val="bottom"/>
          </w:tcPr>
          <w:p w:rsidR="003C7507" w:rsidRDefault="003C7507" w:rsidP="00AA6352">
            <w:pPr>
              <w:pStyle w:val="ConsPlusNormal"/>
              <w:jc w:val="center"/>
            </w:pPr>
            <w:r>
              <w:t>02</w:t>
            </w:r>
          </w:p>
        </w:tc>
        <w:tc>
          <w:tcPr>
            <w:tcW w:w="1701" w:type="dxa"/>
            <w:tcBorders>
              <w:top w:val="nil"/>
              <w:bottom w:val="single" w:sz="4" w:space="0" w:color="auto"/>
            </w:tcBorders>
            <w:vAlign w:val="bottom"/>
          </w:tcPr>
          <w:p w:rsidR="003C7507" w:rsidRDefault="003C7507" w:rsidP="00AA6352">
            <w:pPr>
              <w:pStyle w:val="ConsPlusNormal"/>
            </w:pPr>
            <w:r>
              <w:t>07 1 03 29990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104,0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Представительство Правительства Белгородской области при Правительстве Российской Федерации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803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28 813,0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28 423,0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28 954,0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lastRenderedPageBreak/>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803</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28 813,0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28 423,0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28 954,0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28 813,0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28 423,0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28 954,0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28 813,0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28 423,0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28 954,0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28 813,0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28 423,0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28 954,0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11 456,0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12 312,0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5 833,0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4 883,0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803</w:t>
            </w:r>
          </w:p>
        </w:tc>
        <w:tc>
          <w:tcPr>
            <w:tcW w:w="624" w:type="dxa"/>
            <w:tcBorders>
              <w:top w:val="nil"/>
              <w:bottom w:val="single" w:sz="4" w:space="0" w:color="auto"/>
            </w:tcBorders>
            <w:vAlign w:val="bottom"/>
          </w:tcPr>
          <w:p w:rsidR="003C7507" w:rsidRDefault="003C7507" w:rsidP="00AA6352">
            <w:pPr>
              <w:pStyle w:val="ConsPlusNormal"/>
              <w:jc w:val="center"/>
            </w:pPr>
            <w:r>
              <w:t>01</w:t>
            </w:r>
          </w:p>
        </w:tc>
        <w:tc>
          <w:tcPr>
            <w:tcW w:w="737" w:type="dxa"/>
            <w:tcBorders>
              <w:top w:val="nil"/>
              <w:bottom w:val="single" w:sz="4" w:space="0" w:color="auto"/>
            </w:tcBorders>
            <w:vAlign w:val="bottom"/>
          </w:tcPr>
          <w:p w:rsidR="003C7507" w:rsidRDefault="003C7507" w:rsidP="00AA6352">
            <w:pPr>
              <w:pStyle w:val="ConsPlusNormal"/>
              <w:jc w:val="center"/>
            </w:pPr>
            <w:r>
              <w:t>04</w:t>
            </w:r>
          </w:p>
        </w:tc>
        <w:tc>
          <w:tcPr>
            <w:tcW w:w="1701" w:type="dxa"/>
            <w:tcBorders>
              <w:top w:val="nil"/>
              <w:bottom w:val="single" w:sz="4" w:space="0" w:color="auto"/>
            </w:tcBorders>
            <w:vAlign w:val="bottom"/>
          </w:tcPr>
          <w:p w:rsidR="003C7507" w:rsidRDefault="003C7507" w:rsidP="00AA6352">
            <w:pPr>
              <w:pStyle w:val="ConsPlusNormal"/>
            </w:pPr>
            <w:r>
              <w:t>99 9 00 90019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303,0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303,0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303,0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финансов и бюджетной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804</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9 330 695,0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11 499 382,9</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11 982 957,3</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804</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1 162 496,3</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1 758 212,5</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1 761 610,4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197 750,0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201 257,0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204 634,0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197 750,0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201 257,0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204 634,0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197 750,0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201 257,0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204 634,0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99 9 00 00310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83 846,0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87 247,0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90 521,0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110 775,0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110 775,0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110 775,0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Судебная система</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469,5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490,4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469,5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490,4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469,5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490,4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99 9 00 51200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469,5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490,4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p>
        </w:tc>
        <w:tc>
          <w:tcPr>
            <w:tcW w:w="850" w:type="dxa"/>
            <w:tcBorders>
              <w:top w:val="nil"/>
              <w:left w:val="single" w:sz="4" w:space="0" w:color="auto"/>
              <w:bottom w:val="nil"/>
            </w:tcBorders>
            <w:vAlign w:val="bottom"/>
          </w:tcPr>
          <w:p w:rsidR="003C7507" w:rsidRDefault="003C7507" w:rsidP="00AA6352">
            <w:pPr>
              <w:pStyle w:val="ConsPlusNormal"/>
              <w:jc w:val="center"/>
            </w:pPr>
          </w:p>
        </w:tc>
        <w:tc>
          <w:tcPr>
            <w:tcW w:w="624" w:type="dxa"/>
            <w:tcBorders>
              <w:top w:val="nil"/>
              <w:bottom w:val="nil"/>
            </w:tcBorders>
            <w:vAlign w:val="bottom"/>
          </w:tcPr>
          <w:p w:rsidR="003C7507" w:rsidRDefault="003C7507" w:rsidP="00AA6352">
            <w:pPr>
              <w:pStyle w:val="ConsPlusNormal"/>
              <w:jc w:val="center"/>
            </w:pP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Резервные фонды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954 294,0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1 546 486,0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11</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954 294,0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1 546 486,0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11</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954 294,0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1 546 486,0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Резервный фонд Правительства Белгородской области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11</w:t>
            </w:r>
          </w:p>
        </w:tc>
        <w:tc>
          <w:tcPr>
            <w:tcW w:w="1701" w:type="dxa"/>
            <w:tcBorders>
              <w:top w:val="nil"/>
              <w:bottom w:val="nil"/>
            </w:tcBorders>
            <w:vAlign w:val="bottom"/>
          </w:tcPr>
          <w:p w:rsidR="003C7507" w:rsidRDefault="003C7507" w:rsidP="00AA6352">
            <w:pPr>
              <w:pStyle w:val="ConsPlusNormal"/>
            </w:pPr>
            <w:r>
              <w:t>99 9 00 20550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954 294,0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1 546 486,0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99 9 00 20370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Национальная оборона</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23 199,3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Мобилизационная и вневойсковая подготовка</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23 199,3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23 199,3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23 199,3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02</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99 9 00 51180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23 199,3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979 886,6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2 936 904,4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3 750 948,6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Общеэкономические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782 637,6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3 621 699,6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782 637,6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3 621 699,6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расходы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782 637,6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3 621 699,6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99 9 00 20380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782 637,6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3 621 699,6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функций органов власти </w:t>
            </w:r>
            <w:r>
              <w:lastRenderedPageBreak/>
              <w:t>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расходы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Возмещение расходов по иным непрограммным мероприятиям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99 9 00 20390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Связь и информатика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42 717,0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42 717,0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информационного общества"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42 717,0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42 717,0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информационной безопасности в информационном обществе"</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14 1 05 25050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"Внедрение и сопровождение информационной системы управления государственными и муниципальными закупками в </w:t>
            </w:r>
            <w:r>
              <w:lastRenderedPageBreak/>
              <w:t>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14 1 08 25070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15 520,0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15 520,0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15 520,0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14 1 09 25080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15 520,0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15 520,0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15 520,0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расходы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10 765,0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10 765,0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10 765,0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Обслуживание государственного и муниципального долга</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13</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2 359 761,0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Обслуживание государственного внутреннего и муниципального долга</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13</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2 359 761,0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13</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2 359 761,0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13</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2 359 761,0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w:t>
            </w:r>
            <w:r>
              <w:lastRenderedPageBreak/>
              <w:t>государственного (муниципального) долга)</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804</w:t>
            </w:r>
          </w:p>
        </w:tc>
        <w:tc>
          <w:tcPr>
            <w:tcW w:w="624" w:type="dxa"/>
            <w:tcBorders>
              <w:top w:val="nil"/>
              <w:bottom w:val="nil"/>
            </w:tcBorders>
            <w:vAlign w:val="bottom"/>
          </w:tcPr>
          <w:p w:rsidR="003C7507" w:rsidRDefault="003C7507" w:rsidP="00AA6352">
            <w:pPr>
              <w:pStyle w:val="ConsPlusNormal"/>
              <w:jc w:val="center"/>
            </w:pPr>
            <w:r>
              <w:t>13</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99 9 00 27880</w:t>
            </w:r>
          </w:p>
        </w:tc>
        <w:tc>
          <w:tcPr>
            <w:tcW w:w="567" w:type="dxa"/>
            <w:tcBorders>
              <w:top w:val="nil"/>
              <w:bottom w:val="nil"/>
              <w:right w:val="single" w:sz="4" w:space="0" w:color="auto"/>
            </w:tcBorders>
            <w:vAlign w:val="bottom"/>
          </w:tcPr>
          <w:p w:rsidR="003C7507" w:rsidRDefault="003C7507" w:rsidP="00AA6352">
            <w:pPr>
              <w:pStyle w:val="ConsPlusNormal"/>
              <w:jc w:val="center"/>
            </w:pPr>
            <w:r>
              <w:t>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2 359 761,0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Межбюджетные трансферты общего характера бюджетам бюджетной системы Российской Федерации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5 183 650,0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4 493 442,0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4 087 438,0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3 654 040,0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3 654 040,0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3 654 040,0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99 9 00 70010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3 654 040,0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дотации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203 277,0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203 277,0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203 277,0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99 9 00 70020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203 277,0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Прочие межбюджетные трансферты общего характера</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433 398,0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433 398,0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804</w:t>
            </w:r>
          </w:p>
        </w:tc>
        <w:tc>
          <w:tcPr>
            <w:tcW w:w="624" w:type="dxa"/>
            <w:tcBorders>
              <w:top w:val="nil"/>
              <w:bottom w:val="nil"/>
            </w:tcBorders>
            <w:vAlign w:val="bottom"/>
          </w:tcPr>
          <w:p w:rsidR="003C7507" w:rsidRDefault="003C7507" w:rsidP="00AA6352">
            <w:pPr>
              <w:pStyle w:val="ConsPlusNormal"/>
              <w:jc w:val="center"/>
            </w:pPr>
            <w:r>
              <w:t>14</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433 398,0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433 398,0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804</w:t>
            </w:r>
          </w:p>
        </w:tc>
        <w:tc>
          <w:tcPr>
            <w:tcW w:w="624" w:type="dxa"/>
            <w:tcBorders>
              <w:top w:val="nil"/>
              <w:bottom w:val="single" w:sz="4" w:space="0" w:color="auto"/>
            </w:tcBorders>
            <w:vAlign w:val="bottom"/>
          </w:tcPr>
          <w:p w:rsidR="003C7507" w:rsidRDefault="003C7507" w:rsidP="00AA6352">
            <w:pPr>
              <w:pStyle w:val="ConsPlusNormal"/>
              <w:jc w:val="center"/>
            </w:pPr>
            <w:r>
              <w:t>14</w:t>
            </w:r>
          </w:p>
        </w:tc>
        <w:tc>
          <w:tcPr>
            <w:tcW w:w="737" w:type="dxa"/>
            <w:tcBorders>
              <w:top w:val="nil"/>
              <w:bottom w:val="single" w:sz="4" w:space="0" w:color="auto"/>
            </w:tcBorders>
            <w:vAlign w:val="bottom"/>
          </w:tcPr>
          <w:p w:rsidR="003C7507" w:rsidRDefault="003C7507" w:rsidP="00AA6352">
            <w:pPr>
              <w:pStyle w:val="ConsPlusNormal"/>
              <w:jc w:val="center"/>
            </w:pPr>
            <w:r>
              <w:t>03</w:t>
            </w:r>
          </w:p>
        </w:tc>
        <w:tc>
          <w:tcPr>
            <w:tcW w:w="1701" w:type="dxa"/>
            <w:tcBorders>
              <w:top w:val="nil"/>
              <w:bottom w:val="single" w:sz="4" w:space="0" w:color="auto"/>
            </w:tcBorders>
            <w:vAlign w:val="bottom"/>
          </w:tcPr>
          <w:p w:rsidR="003C7507" w:rsidRDefault="003C7507" w:rsidP="00AA6352">
            <w:pPr>
              <w:pStyle w:val="ConsPlusNormal"/>
            </w:pPr>
            <w:r>
              <w:t>99 9 00 70110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433 398,0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433 398,0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433 398,0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экономического развития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805</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740 220,6</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247 023,9</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253 280,8</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805</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Фундаментальные исследования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"Улучшение инвестиционного климата и стимулирование инновационной деятельности"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08 1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"Поддержка фундаментальных научных исследований"</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08 1 02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фундаментальных научных исследований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08 1 02 60340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735 570,6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240 863,9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247 120,8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Общеэкономические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62 798,0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65 253,0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67 618,0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62 798,0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65 253,0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67 618,0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и государственная поддержка малого и среднего предпринимательства"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08 3 03 00910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08 3 03 00910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62 598,0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65 053,0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67 418,0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60 033,0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62 382,0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64 644,0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57 527,0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59 876,0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62 138,0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08 6 02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08 6 02 00310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672 772,6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175 610,9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179 502,8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направлениях региональной </w:t>
            </w:r>
            <w:r>
              <w:lastRenderedPageBreak/>
              <w:t>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5"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07 3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07 3 01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07 3 01 R5160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672 425,6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175 263,9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179 155,8</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6"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Подпрограмма "Улучшение инвестиционного климата и </w:t>
            </w:r>
            <w:r>
              <w:lastRenderedPageBreak/>
              <w:t>стимулирование инновационной деятельности"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"Организация выставочной деятельности"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08 1 01 60330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промышленности"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36 729,0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37 066,0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37 419,0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регионального фонда развития промышленности"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08 2 04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08 2 04 60380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"Адресная поддержка повышения производительности труда на предприятиях"</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2 L2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6 729,0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национального проекта </w:t>
            </w:r>
            <w:r>
              <w:lastRenderedPageBreak/>
              <w:t>"Производительность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2 L2 L0000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6 729,0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и государственная поддержка малого и среднего предпринимательства"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628 046,6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130 547,9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134 086,8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12 642,0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13 060,0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12 642,0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13 060,0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46 779,0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08 3 04 29990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6 779,0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Мероприятия (Иные бюджетные </w:t>
            </w:r>
            <w:r>
              <w:lastRenderedPageBreak/>
              <w:t>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08 3 04 29990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I4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147 706,9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20 051,0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24 725,4</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7"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I4 55270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147 706,9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20 051,0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24 725,4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"Акселерация субъектов малого и среднего предпринимательства"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I5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414 099,3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66 117,5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84 579,0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I5 55270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28 645,9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4 368,2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16 091,7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I5 55270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172 170,4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61 749,3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68 487,3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поддержка малого и среднего предпринимательства в субъектах Российской Федерации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I5 55270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I5 I0000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Строка исключена. - </w:t>
            </w:r>
            <w:hyperlink r:id="rId8" w:history="1">
              <w:r>
                <w:rPr>
                  <w:color w:val="0000FF"/>
                </w:rPr>
                <w:t>Закон</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"Популяризация предпринимательства"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I8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6 819,4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6 819,4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6 819,4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3 I8 55270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6 819,4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6 819,4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6 819,4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туризма, ремесленничества и придорожного сервиса"</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и продвижение туристского продукта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08 4 01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08 4 01 60370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2 660,0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805</w:t>
            </w:r>
          </w:p>
        </w:tc>
        <w:tc>
          <w:tcPr>
            <w:tcW w:w="624" w:type="dxa"/>
            <w:tcBorders>
              <w:top w:val="nil"/>
              <w:bottom w:val="single" w:sz="4" w:space="0" w:color="auto"/>
            </w:tcBorders>
            <w:vAlign w:val="bottom"/>
          </w:tcPr>
          <w:p w:rsidR="003C7507" w:rsidRDefault="003C7507" w:rsidP="00AA6352">
            <w:pPr>
              <w:pStyle w:val="ConsPlusNormal"/>
              <w:jc w:val="center"/>
            </w:pPr>
            <w:r>
              <w:t>07</w:t>
            </w:r>
          </w:p>
        </w:tc>
        <w:tc>
          <w:tcPr>
            <w:tcW w:w="737" w:type="dxa"/>
            <w:tcBorders>
              <w:top w:val="nil"/>
              <w:bottom w:val="single" w:sz="4" w:space="0" w:color="auto"/>
            </w:tcBorders>
            <w:vAlign w:val="bottom"/>
          </w:tcPr>
          <w:p w:rsidR="003C7507" w:rsidRDefault="003C7507" w:rsidP="00AA6352">
            <w:pPr>
              <w:pStyle w:val="ConsPlusNormal"/>
              <w:jc w:val="center"/>
            </w:pPr>
            <w:r>
              <w:t>04</w:t>
            </w:r>
          </w:p>
        </w:tc>
        <w:tc>
          <w:tcPr>
            <w:tcW w:w="1701" w:type="dxa"/>
            <w:tcBorders>
              <w:top w:val="nil"/>
              <w:bottom w:val="single" w:sz="4" w:space="0" w:color="auto"/>
            </w:tcBorders>
            <w:vAlign w:val="bottom"/>
          </w:tcPr>
          <w:p w:rsidR="003C7507" w:rsidRDefault="003C7507" w:rsidP="00AA6352">
            <w:pPr>
              <w:pStyle w:val="ConsPlusNormal"/>
            </w:pPr>
            <w:r>
              <w:t>15 2 01 00590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1 150,0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2 660,0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2 660,0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агропромышленного комплекса и воспроизводства окружающей среды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806</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3 514 851,2</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3 265 357,7</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3 069 962,6</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806</w:t>
            </w:r>
          </w:p>
        </w:tc>
        <w:tc>
          <w:tcPr>
            <w:tcW w:w="624" w:type="dxa"/>
            <w:tcBorders>
              <w:top w:val="single" w:sz="4" w:space="0" w:color="auto"/>
              <w:bottom w:val="nil"/>
            </w:tcBorders>
            <w:vAlign w:val="bottom"/>
          </w:tcPr>
          <w:p w:rsidR="003C7507" w:rsidRDefault="003C7507" w:rsidP="00AA6352">
            <w:pPr>
              <w:pStyle w:val="ConsPlusNormal"/>
              <w:jc w:val="center"/>
            </w:pPr>
            <w:r>
              <w:t>04</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3 453 211,4</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3 181 641,6</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2 994 090,1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Сельское хозяйство и рыболовство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3 428 485,7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3 156 675,5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2 980 909,3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3 428 485,7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3 156 675,5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2 980 909,3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подотрасли растениеводства, переработки и реализации продукции растениеводства"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почвенного плодородия, развитие мелиоративных лесонасаждений"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11 1 06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почвенного плодородия, развитие мелиоративных лесонасаждений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11 1 06 60090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"Техническая и технологическая модернизация, инновационное развитие"</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38 401,0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39 311,0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40 391,0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Развитие системы единого государственного информационного обеспечения агропромышленного комплекса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11 5 01 60290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28 573,0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29 283,0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29 963,0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11 5 02 00590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28 573,0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29 283,0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29 963,0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сельскохозяйственной науки и подготовка кадров"</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11 5 03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11 5 03 60310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сельскохозяйственной науки и подготовка кадров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11 5 03 60310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107 855,0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111 886,0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115 753,0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95 850,0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99 376,0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102 767,0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85 365,0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88 891,0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92 282,0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9 440,0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9 839,0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10 212,0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Субвенции на организацию предоставления мер по поддержке сельскохозяйственного производства </w:t>
            </w:r>
            <w:r>
              <w:lastRenderedPageBreak/>
              <w:t>(Межбюджетные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11 6 02 71290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9 440,0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9 839,0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10 212,0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11 6 04 00310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11 7 02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11 7 02 29990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мелиорации земель сельскохозяйственного назначения"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137 854,7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137 821,0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186 679,9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"Реализация мероприятий в области мелиорации земель сельскохозяйственного назначения"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11 8 01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137 854,7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137 821,0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186 679,9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11 8 01 29990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34 450,0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34 450,0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34 450,0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8 01 R5680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103 404,7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103 371,0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152 229,9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молочного скотоводства"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Б</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20 537,0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"Стимулирование развития молочного скотоводства"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Б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20 537,0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Стимулирование развития молочного скотоводства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Б 03 60120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20 537,0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"Поддержка племенного дела, селекции и семеноводства"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Г</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племенной базы молочного скотоводства"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Г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Областной конкурс лучший по </w:t>
            </w:r>
            <w:r>
              <w:lastRenderedPageBreak/>
              <w:t>профессии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Г 05 29999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Возмещение части прямых понесенных затрат на создание оптово-распределительных центров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Д 02 R4520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отраслей агропромышленного комплекса"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И</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2 297 438,7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2 297 860,1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2 217 226,8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"Поддержание доходности сельскохозяйственных товаропроизводителей"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И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357 498,8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357 920,2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358 743,4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И 01 R5410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80 189,9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80 611,3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81 434,5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Повышение продуктивности в молочном скотоводстве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И 01 R5420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277 308,9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277 308,9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277 308,9</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9"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И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1 939 939,9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1 939 939,9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1 858 483,4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Оказание содействия достижению </w:t>
            </w:r>
            <w:r>
              <w:lastRenderedPageBreak/>
              <w:t>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И 02 R5430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40 507,1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40 507,1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40 507,1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И 02 73720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И 02 R5430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1 898 432,8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1 898 432,8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1 816 976,3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"Стимулирование инвестиционной деятельности в агропромышленном комплексе"</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Л</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803 466,3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545 770,4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417 348,6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инвестиционного кредитования в агропромышленном комплексе"</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Л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803 466,3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545 770,4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417 348,6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Л 01 R5440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803 466,3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545 770,4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417 348,6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Водное хозяйство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24 725,7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24 966,1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13 180,8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24 725,7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24 966,1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13 180,8</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10"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водохозяйственного комплекса"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12 2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24 725,7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24 966,1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13 180,8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12 2 01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5 718,6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5 720,2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6 128,8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12 2 01 51280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5 718,6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5 720,2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6 128,8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12 2 02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19 007,1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19 245,9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12 2 02 R0160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19 007,1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19 245,9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в области использования и охраны водных объектов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12 2 02 R0650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Жилищно-коммунальное хозяйство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24 506,4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25 138,3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25 179,4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Коммунальное хозяйство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11 7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11 7 01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устойчивого развития сельских территорий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11 7 01 R5670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Благоустройство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1 143,4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"Развитие сельского хозяйства и рыбоводства в </w:t>
            </w:r>
            <w:r>
              <w:lastRenderedPageBreak/>
              <w:t>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1 143,4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1 143,4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1 143,4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устойчивого развития сельских территорий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 7 01 R5670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1 102,3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1 143,4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Охрана объектов растительного и животного мира и среды их обитания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12 3 01 29990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12 3 03 73760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46 723,1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46 723,1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46 723,1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46 723,1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46 723,1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устойчивого развития сельских территорий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806</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 7 01 R5670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31 945,4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54 607,8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46 723,1</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Строка исключена. - </w:t>
            </w:r>
            <w:hyperlink r:id="rId11" w:history="1">
              <w:r>
                <w:rPr>
                  <w:color w:val="0000FF"/>
                </w:rPr>
                <w:t>Закон</w:t>
              </w:r>
            </w:hyperlink>
            <w:r>
              <w:t xml:space="preserve"> Белгородской области от 22.02.2019 N 351</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строительства и транспорта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807</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10 250 301,4</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9 212 959,7</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7 360 434,2</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807</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109 035,0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130 291,0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71 988,0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109 035,0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130 291,0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71 988,0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67 247,0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69 663,0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71 988,0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09 3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67 247,0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69 663,0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71 988,0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09 3 01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64 682,0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66 992,0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69 214,0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09 3 01 90019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56 126,0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58 436,0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60 658,0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09 3 01 90019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8 506,0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8 506,0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8 506,0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09 3 01 90019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09 3 04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09 3 04 00310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41 788,0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60 628,0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41 788,0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60 628,0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23 291,0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41 128,0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99 9 00 40370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99 9 00 72120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18 497,0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196 681,0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187 473,0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190 749,0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Транспорт</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132 369,0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133 800,0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135 200,0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Белгородской области "Совершенствование и </w:t>
            </w:r>
            <w:r>
              <w:lastRenderedPageBreak/>
              <w:t>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132 369,0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133 800,0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135 200,0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132 269,0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133 700,0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135 100,0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22 269,0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10 2 01 73810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22 269,0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"Субсидии организациям железнодорожного транспорта"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10 2 02 60420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10 3 03 00590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64 312,0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51 934,0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09 3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51 934,0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09 3 03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51 934,0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09 3 03 00590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51 934,0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53 673,0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14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"Повышение качества и доступности государственных и муниципальных услуг"</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14 2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14 2 02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14 2 02 22110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Жилищно-коммунальное хозяйство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1 384 256,2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1 194 848,9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Жилищное хозяйство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09 1 17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09 1 17 60490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Коммунальное хозяйство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1 144 256,2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1 194 848,9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1 144 256,2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1 194 848,9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476 691,0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"Инженерное </w:t>
            </w:r>
            <w:r>
              <w:lastRenderedPageBreak/>
              <w:t>обустройство микрорайонов массовой застройки индивидуального жилищного строительства"</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09 1 09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476 691,0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09 1 09 43780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09 1 09 73780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296 691,0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602 195,0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обеспечению населения чистой питьевой водой"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590 055,0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мероприятий по обеспечению населения чистой </w:t>
            </w:r>
            <w:r>
              <w:lastRenderedPageBreak/>
              <w:t>питьевой водой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09 2 05 41090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168 733,0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09 2 05 41090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09 2 05 71090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416 842,0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09 2 10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09 2 10 40370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"Чистая вода"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G5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65 370,2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153 001,9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324 848,9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Строительство и реконструкция </w:t>
            </w:r>
            <w:r>
              <w:lastRenderedPageBreak/>
              <w:t>(модернизация) объектов питьевого водоснабжения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G5 52430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53 398,3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153 001,9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324 848,9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G5 52430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11 971,9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4 032 975,9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3 632 080,9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2 592 774,2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Дошкольное 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1 498 061,2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1 143 668,9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773 810,4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1 137 265,8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956 283,9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708 115,4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1 137 265,8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956 283,9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708 115,4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системы дошкольного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545 338,0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432 257,0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468 229,0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02 1 04 71120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99 689,0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14 625,0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02 1 04 72120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445 649,0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417 632,0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441 229,0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Р2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591 927,8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524 026,9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239 886,4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Р2 51590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79 411,3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Р2 52320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114 451,5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299 736,9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178 080,4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w:t>
            </w:r>
            <w:r>
              <w:lastRenderedPageBreak/>
              <w:t>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Р2 52320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194 699,0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31 718,0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61 718,0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Р2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203 366,0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189 154,0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"Демография"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Р2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360 795,4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187 385,0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65 695,0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360 795,4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187 385,0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65 695,0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"Жилье"</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 F1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360 795,4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187 385,0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65 695,0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 F1 50210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335 000,4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187 385,0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65 695,0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 F1 F0000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25 795,0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Общее 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1 944 824,7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1 869 864,0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1 342 369,8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10 599,6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10 599,6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"Успех каждого ребенка"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Е2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10 599,6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Е2 50970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10 161,6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"Образование"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Е2 Е0000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347 635,0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347 635,0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"Жилье"</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1 F1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347 635,0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Стимулирование программ развития </w:t>
            </w:r>
            <w:r>
              <w:lastRenderedPageBreak/>
              <w:t>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1 F1 50210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328 705,0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1 F1 F0000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18 930,0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1 586 590,1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1 838 592,0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1 330 703,8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1 586 590,1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1 838 592,0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1 330 703,8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1 015 661,0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1 004 355,0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1 165 058,0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17 1 02 22110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99 694,0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Субсидии на софинансирование </w:t>
            </w:r>
            <w:r>
              <w:lastRenderedPageBreak/>
              <w:t>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17 1 02 71120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37 826,0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17 1 02 72120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878 141,0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975 605,0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1 075 058,0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"Современная школа"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 1 Е1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570 929,1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834 237,0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165 645,8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 1 Е1 52300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122 933,1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119 332,8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 1 Е1 55200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555 929,1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525 376,9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39 616,0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17 1 Е1 Е0000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185 927,0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6 697,0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110 551,0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110 551,0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дополнительного образования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110 551,0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системы дополнительного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110 551,0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02 3 03 22110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02 3 03 71120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16 207,0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21 371,0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02 3 03 72120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60 844,0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72 485,0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52 015,0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277 546,0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277 546,0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277 546,0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277 546,0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15 2 06 22110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479 539,0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496 063,0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277 546,0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Молодежная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125 662,0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125 662,0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125 662,0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125 662,0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15 5 01 40370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125 662,0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Культура, кинематография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305 844,0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507 413,0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865 366,0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Культура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238 691,0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485 603,0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812 826,0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238 691,0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485 603,0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812 826,0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библиотечного дела"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36 921,0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35 169,0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36 921,0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35 169,0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05 1 06 72120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36 921,0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35 169,0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музейного дела"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05 2 04 22110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"Культурно-досуговая деятельность и народное творчество"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227 180,0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448 682,0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727 657,0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227 180,0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448 682,0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727 657,0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05 3 04 40370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407 935,0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05 3 04 71120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152 982,0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42 511,0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05 3 04 72120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169 380,0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245 700,0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277 211,0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искусства"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05 5 04 22110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культуры, кинематографии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67 153,0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52 540,0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67 153,0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52 540,0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67 153,0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52 540,0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"Сохранение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67 153,0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52 540,0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05 4 04 22110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05 4 04 22210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21 950,0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05 4 04 72220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50 990,0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21 810,0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30 590,0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Здравоохранение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1 824 532,0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878 053,6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1 202 694,0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Стационарная медицинская помощь</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1 632 739,0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722 688,6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890 732,0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1 632 739,0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722 688,6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890 732,0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80 779,0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44 465,6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03 2 03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80 779,0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03 2 03 40390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80 779,0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2 N1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44 465,6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2 N1 51960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44 465,6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988 216,0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503 997,0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639 756,0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988 216,0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503 997,0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639 756,0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03 3 08 22110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779 119,0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413 242,0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639 756,0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03 3 08 40370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209 097,0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90 755,0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563 744,0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174 226,0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243 476,0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390 883,0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174 226,0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243 476,0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03 5 06 22110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382 942,0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24 626,0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03 5 06 40370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7 941,0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149 600,0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163 476,0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N4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172 861,0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N4 51110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172 514,0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N4 N0000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Амбулаторная помощь</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130 308,0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130 308,0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03 5 06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130 308,0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03 5 06 22110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82 051,0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109 058,0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130 308,0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Скорая медицинская помощь</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03 3 08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03 3 08 22110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31 542,0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9 591,0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181 654,0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181 654,0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181 654,0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03 3 08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181 654,0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03 3 08 22110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36 716,0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126 104,0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03 3 08 40370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Заготовка, переработка, хранение и </w:t>
            </w:r>
            <w:r>
              <w:lastRenderedPageBreak/>
              <w:t>обеспечение безопасности донорской крови и ее компонентов</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03 3 08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03 3 08 22110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677 372,2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501 995,8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599 482,1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173 407,1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44 084,8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44 154,1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"Обеспечение доступным и комфортным жильем и коммунальными услугами жителей </w:t>
            </w:r>
            <w:r>
              <w:lastRenderedPageBreak/>
              <w:t>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173 407,1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44 084,8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44 154,1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173 407,1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44 084,8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44 154,1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жильем ветеранов Великой Отечественной войны"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31 380,3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 w:history="1">
              <w:r>
                <w:rPr>
                  <w:color w:val="0000FF"/>
                </w:rPr>
                <w:t>законом</w:t>
              </w:r>
            </w:hyperlink>
            <w:r>
              <w:t xml:space="preserve"> от 12 января 1995 года N 5-ФЗ "О ветеранах", в соответствии с </w:t>
            </w:r>
            <w:hyperlink r:id="rId1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09 1 04 51340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980,3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 w:history="1">
              <w:r>
                <w:rPr>
                  <w:color w:val="0000FF"/>
                </w:rPr>
                <w:t>законом</w:t>
              </w:r>
            </w:hyperlink>
            <w:r>
              <w:t xml:space="preserve"> от 12 января 1995 года N 5-ФЗ "О ветеранах", в соответствии с </w:t>
            </w:r>
            <w:hyperlink r:id="rId1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09 1 04 51340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"Обеспечение жильем ветеранов, инвалидов и семей, имеющих детей-инвалидов"</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33 654,9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33 599,8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33 669,1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6"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09 1 05 51350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15 549,7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15 616,6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7" w:history="1">
              <w:r>
                <w:rPr>
                  <w:color w:val="0000FF"/>
                </w:rPr>
                <w:t>законом</w:t>
              </w:r>
            </w:hyperlink>
            <w:r>
              <w:t xml:space="preserve"> от 12 января 1995 года N 5-ФЗ "О ветеранах"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09 1 05 51350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8"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09 1 05 51760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18 050,1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18 052,5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9" w:history="1">
              <w:r>
                <w:rPr>
                  <w:color w:val="0000FF"/>
                </w:rPr>
                <w:t>законом</w:t>
              </w:r>
            </w:hyperlink>
            <w:r>
              <w:t xml:space="preserve"> от 24 ноября 1995 года N 181-ФЗ "О социальной </w:t>
            </w:r>
            <w:r>
              <w:lastRenderedPageBreak/>
              <w:t>защите инвалидов в Российской Федерации"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09 1 05 51760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жильем молодых семей"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108 371,9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10 485,0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10 485,0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09 1 06 23770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обеспечению жильем молодых семей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1 06 R4970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106 871,9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8 985,0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Охрана семьи и детства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405 990,1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384 762,0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384 762,0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405 990,1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384 762,0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384 762,0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09 1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405 990,1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384 762,0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384 762,0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09 1 07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405 990,1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384 762,0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384 762,0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09 1 07 70820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371 818,0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349 223,0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349 223,0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09 1 07 R0820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34 172,1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35 539,0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97 975,0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73 149,0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170 566,0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97 975,0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73 149,0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170 566,0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97 975,0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73 149,0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104 434,0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97 975,0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73 149,0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104 434,0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04 2 02 22110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79 749,0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69 489,0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102 934,0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04 2 02 71120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18 226,0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04 2 02 72120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66 132,0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66 132,0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04 6 01 22110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66 132,0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Физическая культура и спорт</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642 532,0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физической культуры и 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642 532,0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642 532,0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1 607 988,1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2 330 841,5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642 532,0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257 710,0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415 213,0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298 293,0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06 1 03 22110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06 1 03 40370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83 236,0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167 557,0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06 1 03 71120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06 1 03 72120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129 274,0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195 363,0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123 236,0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"Спорт - норма жизни"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Р5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1 350 278,1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1 915 628,5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344 239,0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Р5 51390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1 265 823,0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1 434 564,7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294 391,2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Р5 52280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65 855,0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12 709,8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49 847,8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федеральной целевой </w:t>
            </w:r>
            <w:r>
              <w:lastRenderedPageBreak/>
              <w:t>программы "Развитие физической культуры и спорта в Российской Федерации на 2016 - 2020 годы"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Р5 54950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18 600,1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1 Р5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468 354,0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105 373,0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спортивных учреждений"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06 2 03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105 373,0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06 2 03 72120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105 373,0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Телевидение и радиовещание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Подпрограмма "Информирование </w:t>
            </w:r>
            <w:r>
              <w:lastRenderedPageBreak/>
              <w:t>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807</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807</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6 244,0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807</w:t>
            </w:r>
          </w:p>
        </w:tc>
        <w:tc>
          <w:tcPr>
            <w:tcW w:w="624" w:type="dxa"/>
            <w:tcBorders>
              <w:top w:val="nil"/>
              <w:bottom w:val="single" w:sz="4" w:space="0" w:color="auto"/>
            </w:tcBorders>
            <w:vAlign w:val="bottom"/>
          </w:tcPr>
          <w:p w:rsidR="003C7507" w:rsidRDefault="003C7507" w:rsidP="00AA6352">
            <w:pPr>
              <w:pStyle w:val="ConsPlusNormal"/>
              <w:jc w:val="center"/>
            </w:pPr>
            <w:r>
              <w:t>12</w:t>
            </w:r>
          </w:p>
        </w:tc>
        <w:tc>
          <w:tcPr>
            <w:tcW w:w="737" w:type="dxa"/>
            <w:tcBorders>
              <w:top w:val="nil"/>
              <w:bottom w:val="single" w:sz="4" w:space="0" w:color="auto"/>
            </w:tcBorders>
            <w:vAlign w:val="bottom"/>
          </w:tcPr>
          <w:p w:rsidR="003C7507" w:rsidRDefault="003C7507" w:rsidP="00AA6352">
            <w:pPr>
              <w:pStyle w:val="ConsPlusNormal"/>
              <w:jc w:val="center"/>
            </w:pPr>
            <w:r>
              <w:t>01</w:t>
            </w:r>
          </w:p>
        </w:tc>
        <w:tc>
          <w:tcPr>
            <w:tcW w:w="1701" w:type="dxa"/>
            <w:tcBorders>
              <w:top w:val="nil"/>
              <w:bottom w:val="single" w:sz="4" w:space="0" w:color="auto"/>
            </w:tcBorders>
            <w:vAlign w:val="bottom"/>
          </w:tcPr>
          <w:p w:rsidR="003C7507" w:rsidRDefault="003C7507" w:rsidP="00AA6352">
            <w:pPr>
              <w:pStyle w:val="ConsPlusNormal"/>
            </w:pPr>
            <w:r>
              <w:t>07 1 01 22110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6 244,0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11 226,0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имущественных и земельных отношений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808</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203 719,4</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218 029,4</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227 564,8</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808</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38 406,0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39 933,0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41 404,0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38 406,0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39 933,0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41 404,0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38 406,0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39 933,0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41 404,0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38 406,0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39 933,0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41 404,0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Расходы на выплаты по оплате труда заместителей высшего должностного </w:t>
            </w:r>
            <w:r>
              <w:lastRenderedPageBreak/>
              <w:t>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808</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99 9 00 00310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34 130,0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36 895,0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1 385,0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71 643,4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84 314,4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92 259,8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Другие вопросы в области </w:t>
            </w:r>
            <w:r>
              <w:lastRenderedPageBreak/>
              <w:t>национальной экономики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71 643,4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84 314,4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92 259,8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71 643,4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84 314,4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92 259,8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71 643,4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84 314,4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92 259,8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25 814,0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25 516,0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25 516,0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Проведение комплексных кадастровых работ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R5110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7 213,4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21 464,4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29 135,8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99 9 00 60460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99 9 00 60460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99 9 00 60460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35 718,0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35 976,0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36 250,0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93 670,0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93 782,0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93 901,0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04 1 02 29980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16 282,0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16 401,0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16 282,0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16 401,0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16 282,0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16 401,0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808</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16 170,0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16 282,0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16 401,0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808</w:t>
            </w:r>
          </w:p>
        </w:tc>
        <w:tc>
          <w:tcPr>
            <w:tcW w:w="624" w:type="dxa"/>
            <w:tcBorders>
              <w:top w:val="nil"/>
              <w:bottom w:val="single" w:sz="4" w:space="0" w:color="auto"/>
            </w:tcBorders>
            <w:vAlign w:val="bottom"/>
          </w:tcPr>
          <w:p w:rsidR="003C7507" w:rsidRDefault="003C7507" w:rsidP="00AA6352">
            <w:pPr>
              <w:pStyle w:val="ConsPlusNormal"/>
              <w:jc w:val="center"/>
            </w:pPr>
            <w:r>
              <w:t>10</w:t>
            </w:r>
          </w:p>
        </w:tc>
        <w:tc>
          <w:tcPr>
            <w:tcW w:w="737" w:type="dxa"/>
            <w:tcBorders>
              <w:top w:val="nil"/>
              <w:bottom w:val="single" w:sz="4" w:space="0" w:color="auto"/>
            </w:tcBorders>
            <w:vAlign w:val="bottom"/>
          </w:tcPr>
          <w:p w:rsidR="003C7507" w:rsidRDefault="003C7507" w:rsidP="00AA6352">
            <w:pPr>
              <w:pStyle w:val="ConsPlusNormal"/>
              <w:jc w:val="center"/>
            </w:pPr>
            <w:r>
              <w:t>06</w:t>
            </w:r>
          </w:p>
        </w:tc>
        <w:tc>
          <w:tcPr>
            <w:tcW w:w="1701" w:type="dxa"/>
            <w:tcBorders>
              <w:top w:val="nil"/>
              <w:bottom w:val="single" w:sz="4" w:space="0" w:color="auto"/>
            </w:tcBorders>
            <w:vAlign w:val="bottom"/>
          </w:tcPr>
          <w:p w:rsidR="003C7507" w:rsidRDefault="003C7507" w:rsidP="00AA6352">
            <w:pPr>
              <w:pStyle w:val="ConsPlusNormal"/>
            </w:pPr>
            <w:r>
              <w:t>04 2 01 00590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16 170,0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16 282,0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16 401,0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здравоохранения и социальной защиты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809</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13 900 007,4</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13 772 003,7</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13 162 283,1</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Образование</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809</w:t>
            </w:r>
          </w:p>
        </w:tc>
        <w:tc>
          <w:tcPr>
            <w:tcW w:w="624" w:type="dxa"/>
            <w:tcBorders>
              <w:top w:val="single" w:sz="4" w:space="0" w:color="auto"/>
              <w:bottom w:val="nil"/>
            </w:tcBorders>
            <w:vAlign w:val="bottom"/>
          </w:tcPr>
          <w:p w:rsidR="003C7507" w:rsidRDefault="003C7507" w:rsidP="00AA6352">
            <w:pPr>
              <w:pStyle w:val="ConsPlusNormal"/>
              <w:jc w:val="center"/>
            </w:pPr>
            <w:r>
              <w:t>07</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92 428,0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95 940,0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99 778,0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Молодежная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99 778,0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99 778,0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Подпрограмма "Организация отдыха и оздоровления детей и подростков </w:t>
            </w:r>
            <w:r>
              <w:lastRenderedPageBreak/>
              <w:t>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99 778,0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99 778,0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02 6 01 20650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92 428,0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95 940,0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99 778,0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Здравоохранение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8 513 668,4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8 180 697,7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7 351 480,1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Стационарная медицинская помощь</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5 651 468,1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5 001 880,8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4 633 181,4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раннему выявлению потребителей наркотиков"</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1 945,0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Мероприятия по раннему выявлению потребителей наркотиков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01 1 02 20320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1 885,0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01 1 02 20321</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5 649 271,1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4 999 513,8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4 631 236,4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2 207 129,1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1 460 741,8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891 906,4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"Высокотехнологичные виды медицинской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563 723,1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563 723,1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563 723,1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Высокотехнологичные виды медицинской помощи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03 3 01 54020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01 R4020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563 723,1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563 723,1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563 723,1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22 130,0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22 130,0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22 130,0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субсидии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03 3 02 20140</w:t>
            </w:r>
          </w:p>
        </w:tc>
        <w:tc>
          <w:tcPr>
            <w:tcW w:w="567" w:type="dxa"/>
            <w:tcBorders>
              <w:top w:val="nil"/>
              <w:bottom w:val="nil"/>
              <w:right w:val="single" w:sz="4" w:space="0" w:color="auto"/>
            </w:tcBorders>
            <w:vAlign w:val="bottom"/>
          </w:tcPr>
          <w:p w:rsidR="003C7507" w:rsidRDefault="003C7507" w:rsidP="00AA6352">
            <w:pPr>
              <w:pStyle w:val="ConsPlusNormal"/>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22 130,0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22 130,0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22 130,0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lastRenderedPageBreak/>
              <w:t xml:space="preserve">(в ред. </w:t>
            </w:r>
            <w:hyperlink r:id="rId20"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30 182,6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30 182,6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30 182,6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03 3 03 20180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27 937,0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27 937,0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27 937,0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03 R2022</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2 245,6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2 245,6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2 245,6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"Закупки </w:t>
            </w:r>
            <w:r>
              <w:lastRenderedPageBreak/>
              <w:t>оборудования (включая медицинское)"</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1 015 561,0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03 3 07 20880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15 084,0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03 3 07 20880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1 000 477,0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Строки исключены. - </w:t>
            </w:r>
            <w:hyperlink r:id="rId21" w:history="1">
              <w:r>
                <w:rPr>
                  <w:color w:val="0000FF"/>
                </w:rPr>
                <w:t>Закон</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N2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210 131,6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205 641,5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16 525,4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N2 51920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180 281,6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205 641,5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16 525,4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N2 N0000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29 850,0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Проект "Борьба с онкологическими заболеваниями"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N3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365 350,8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639 014,6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259 295,3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N3 51900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364 650,8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639 014,6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259 295,3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N3 N0000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"Развитие экспорта медицинских услуг"</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N8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3 N8 N0000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75 465,0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75 878,0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77 816,0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03 5 01 20730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по пренатальной (дородовой) диагностике"</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03 5 02 20790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7 793,0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Закупки лекарственных препаратов и изделий медицинского назначения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03 5 03 20870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7 793,0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N4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N4 N0000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Р1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47 426,0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47 839,0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49 777,0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5 Р1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47 426,0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47 839,0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49 777,0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медицинской реабилитации и санаторно-курортного лечения, в том числе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6 N2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6 N2 N0000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"Оказание паллиативной помощи, в том числе детям"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31 601,0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31 601,0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31 601,0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31 601,0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7 01 R2010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31 601,0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31 601,0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Г</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3 624 313,0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Г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3 624 313,0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3 624 313,0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1 004 238,0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1 032 915,0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1 091 376,0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198 985,0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208 217,0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213 255,0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2 110 071,0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2 170 576,0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2 300 097,0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19 585,0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19 585,0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19 585,0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w:t>
            </w:r>
            <w:r>
              <w:lastRenderedPageBreak/>
              <w:t>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 01 R0270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Амбулаторная помощь</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894 580,9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919 207,4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914 904,0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894 496,9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919 207,4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914 904,0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55 210,9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102 176,4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60 713,4</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22"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"Закупки иммунопрепаратов для вакцинопрофилактики инфекций по </w:t>
            </w:r>
            <w:r>
              <w:lastRenderedPageBreak/>
              <w:t>эпидемическим показаниям"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03 2 05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38 267,0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43 145,0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44 871,0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03 2 05 20160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38 267,0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43 145,0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44 871,0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2 N1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14 444,4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2 N1 51910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14 444,4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"Старшее поколение"</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2 Р3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2 499,5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59 031,4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15 842,4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2 Р3 54680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2 499,5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2 Р3 52950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58 780,7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15 591,9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220 767,0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194 108,0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354 338,0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03 3 02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180 417,0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194 108,0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210 763,0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Мероприятия, направленные на совершенствование медицинской помощи больным с онкологическими </w:t>
            </w:r>
            <w:r>
              <w:lastRenderedPageBreak/>
              <w:t>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03 3 02 20140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180 417,0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194 108,0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210 763,0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03 3 07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03 3 07 20880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3 N2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5 350,0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143 575,0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3 N2 51920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143 575,0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мероприятий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3 N2 N0000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5 350,0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138 113,4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138 163,4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5 N4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130 671,4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130 671,4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5 N4 5170R</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130 671,4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130 671,4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5 Р1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5 Р1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7 492,0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Подпрограмма "Совершенствование системы лекарственного обеспечения, в том числе в </w:t>
            </w:r>
            <w:r>
              <w:lastRenderedPageBreak/>
              <w:t>амбулаторных условиях"</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420 780,6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423 075,6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427 296,6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03 9 01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297 924,0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299 934,0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304 155,0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03 9 01 20060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297 924,0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299 934,0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304 155,0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отдельных полномочий в области лекарственного обеспечения"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03 9 05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122 856,6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123 141,6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123 141,6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03 9 05 51610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122 856,6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123 141,6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123 141,6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Г</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59 625,0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61 684,0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64 789,0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Г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59 625,0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61 684,0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64 789,0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59 625,0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61 684,0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64 789,0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5 01 R0270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Скорая медицинская помощь</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271 877,9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89 724,3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92 266,1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271 877,9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89 724,3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92 266,1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216 969,9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32 689,3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31 266,1</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23"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03 3 07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03 3 07 20880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3 N1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36 969,9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32 689,3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31 266,1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закупки авиационных работ органами государственной власти в целях оказания медицинской помощи </w:t>
            </w:r>
            <w:r>
              <w:lastRenderedPageBreak/>
              <w:t>(Предоставление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3 N1 5554R</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36 969,9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32 689,3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31 266,1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Г</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54 908,0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57 035,0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Г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54 908,0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57 035,0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54 908,0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57 035,0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288 608,0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294 205,0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307 053,0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288 608,0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294 205,0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307 053,0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5 Р1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5 Р1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Г</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280 128,0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285 725,0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298 573,0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Г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280 128,0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285 725,0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298 573,0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280 128,0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285 725,0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298 573,0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47 703,0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49 224,0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51 798,0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w:t>
            </w:r>
            <w:r>
              <w:lastRenderedPageBreak/>
              <w:t>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12 911,0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13 325,0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220 045,0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223 270,0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233 130,0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Заготовка, переработка, хранение и обеспечение безопасности донорской крови и ее компонентов</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248 491,0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258 376,0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273 058,0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248 491,0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258 376,0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273 058,0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31 978,0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Строки исключены. - </w:t>
            </w:r>
            <w:hyperlink r:id="rId24" w:history="1">
              <w:r>
                <w:rPr>
                  <w:color w:val="0000FF"/>
                </w:rPr>
                <w:t>Закон</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"Мероприятия по развитию службы </w:t>
            </w:r>
            <w:r>
              <w:lastRenderedPageBreak/>
              <w:t>крови"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03 3 06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03 3 06 20750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Г</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216 513,0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226 398,0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241 080,0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Г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216 513,0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226 398,0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241 080,0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216 513,0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226 398,0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241 080,0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216 513,0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226 398,0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241 080,0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1 158 642,5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1 617 304,2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1 131 017,6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"Обеспечение безопасности жизнедеятельности населения и территорий </w:t>
            </w:r>
            <w:r>
              <w:lastRenderedPageBreak/>
              <w:t>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раннему выявлению потребителей наркотиков"</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01 1 02 20320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1 158 201,5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1 616 949,2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1 130 662,6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заболеваний и формирование здорового образа жизни"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Мероприятия, направленные на </w:t>
            </w:r>
            <w:r>
              <w:lastRenderedPageBreak/>
              <w:t>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03 1 01 20150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1 N1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1 N1 N0000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2 N1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2 N1 N0000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w:t>
            </w:r>
            <w:r>
              <w:lastRenderedPageBreak/>
              <w:t>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107 682,7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120 442,7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43 342,7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13 442,7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13 442,7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13 442,7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04 R2021</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12 442,7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12 442,7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12 442,7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w:t>
            </w:r>
            <w:r>
              <w:lastRenderedPageBreak/>
              <w:t>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04 R2023</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"Закупка оборудования (включая медицинское)</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03 3 07 20880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N2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11 940,0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N2 N0000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11 940,0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"Борьба с онкологическими заболеваниями"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N3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72 300,0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107 000,0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N3 N0000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49 300,0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34 900,0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3 N3 N0000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25 240,0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26 250,0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5 Р1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25 240,0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26 250,0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5 Р1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25 240,0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26 250,0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медицинской реабилитации и санаторно-курортного лечения, в том числе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"Проведение оздоровительной кампании"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03 6 01 20650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25"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Подпрограмма "Оказание паллиативной помощи, в том числе детям"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44 060,1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32 357,1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32 357,1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36 287,1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32 357,1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32 357,1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7 01 R2010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36 287,1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32 357,1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32 357,1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03 7 02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03 7 02 20880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"Кадровое обеспечение системы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33 735,0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35 001,0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35 001,0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"Повышение квалификации и профессиональная подготовка и переподготовка кадров"</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03 8 01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9 526,0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Повышение квалификации и профессиональная подготовка и переподготовка кадров (Закупка </w:t>
            </w:r>
            <w:r>
              <w:lastRenderedPageBreak/>
              <w:t>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03 8 01 21010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9 526,0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"Финансовое обеспечение единовременного денежного поощрения лучших врачей"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03 8 02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Финансовое обеспечение единовременного денежного поощрения лучших врачей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03 8 02 14960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"Обеспечение медицинских организаций системы здравоохранения квалифицированными кадрами"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8 N5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24 280,0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25 300,0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8 N5 N0000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24 280,0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25 300,0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2 772,2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03 9 03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2 772,2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03 9 03 52160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2 772,2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2 772,2</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Строка исключена. - </w:t>
            </w:r>
            <w:hyperlink r:id="rId26" w:history="1">
              <w:r>
                <w:rPr>
                  <w:color w:val="0000FF"/>
                </w:rPr>
                <w:t>Закон</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Развитие информатизации в Здравоохранении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Б</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183 077,3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618 158,0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172 865,8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Б N7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183 077,3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618 158,0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172 865,8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Субсидия на реализацию региональных проектов "Создание единого цифрового контура в </w:t>
            </w:r>
            <w:r>
              <w:lastRenderedPageBreak/>
              <w:t>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Б N7 5114R</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183 077,3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618 158,0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172 865,8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Г</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647 834,0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665 093,0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699 367,0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Г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647 834,0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665 093,0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699 367,0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647 834,0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665 093,0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699 367,0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261 418,0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269 981,0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283 412,0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72 876,0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71 049,0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73 473,0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311 611,0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322 134,0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340 553,0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Г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1 929,0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81 999,2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84 398,2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86 719,8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62 252,0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64 505,0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66 674,0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57 785,0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59 954,0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5 957,0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5 957,0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5 957,0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763,0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Строки исключены. - </w:t>
            </w:r>
            <w:hyperlink r:id="rId27" w:history="1">
              <w:r>
                <w:rPr>
                  <w:color w:val="0000FF"/>
                </w:rPr>
                <w:t>Закон</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16 116,0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16 116,0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16 116,0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04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16 016,0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16 016,0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16 016,0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04 29990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06 00310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1 066,2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1 106,2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03 Д 07 59800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1 066,2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1 106,2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04 5 01 R0270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5 711 025,0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5 711 025,0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5 711 025,0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20 961,0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22 303,0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23 935,0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"Денежные выплаты донорам за сдачу крови и ее компонентов"</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03 3 05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20 961,0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22 303,0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23 935,0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03 3 05 14980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20 961,0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22 303,0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23 935,0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"Кадровое обеспечение системы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03 8 03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Финансовое обеспечение единовременных компенсационных </w:t>
            </w:r>
            <w:r>
              <w:lastRenderedPageBreak/>
              <w:t>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8 03 R1380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03 8 04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03 8 04 19990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18 500,0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Строки исключены. - </w:t>
            </w:r>
            <w:hyperlink r:id="rId30" w:history="1">
              <w:r>
                <w:rPr>
                  <w:color w:val="0000FF"/>
                </w:rPr>
                <w:t>Закон</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Г</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5 206 950,0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5 407 063,0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5 621 090,0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"Финансовое обеспечение обязательного </w:t>
            </w:r>
            <w:r>
              <w:lastRenderedPageBreak/>
              <w:t>медицинского страхования"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809</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03 Г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5 206 950,0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5 407 063,0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5 621 090,0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809</w:t>
            </w:r>
          </w:p>
        </w:tc>
        <w:tc>
          <w:tcPr>
            <w:tcW w:w="624" w:type="dxa"/>
            <w:tcBorders>
              <w:top w:val="nil"/>
              <w:bottom w:val="single" w:sz="4" w:space="0" w:color="auto"/>
            </w:tcBorders>
            <w:vAlign w:val="bottom"/>
          </w:tcPr>
          <w:p w:rsidR="003C7507" w:rsidRDefault="003C7507" w:rsidP="00AA6352">
            <w:pPr>
              <w:pStyle w:val="ConsPlusNormal"/>
              <w:jc w:val="center"/>
            </w:pPr>
            <w:r>
              <w:t>10</w:t>
            </w:r>
          </w:p>
        </w:tc>
        <w:tc>
          <w:tcPr>
            <w:tcW w:w="737" w:type="dxa"/>
            <w:tcBorders>
              <w:top w:val="nil"/>
              <w:bottom w:val="single" w:sz="4" w:space="0" w:color="auto"/>
            </w:tcBorders>
            <w:vAlign w:val="bottom"/>
          </w:tcPr>
          <w:p w:rsidR="003C7507" w:rsidRDefault="003C7507" w:rsidP="00AA6352">
            <w:pPr>
              <w:pStyle w:val="ConsPlusNormal"/>
              <w:jc w:val="center"/>
            </w:pPr>
            <w:r>
              <w:t>03</w:t>
            </w:r>
          </w:p>
        </w:tc>
        <w:tc>
          <w:tcPr>
            <w:tcW w:w="1701" w:type="dxa"/>
            <w:tcBorders>
              <w:top w:val="nil"/>
              <w:bottom w:val="single" w:sz="4" w:space="0" w:color="auto"/>
            </w:tcBorders>
            <w:vAlign w:val="bottom"/>
          </w:tcPr>
          <w:p w:rsidR="003C7507" w:rsidRDefault="003C7507" w:rsidP="00AA6352">
            <w:pPr>
              <w:pStyle w:val="ConsPlusNormal"/>
            </w:pPr>
            <w:r>
              <w:t>03 Г 02 70930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5 206 950,0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5 407 063,0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5 621 090,0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образования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810</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15 013 671,3</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16 029 627,8</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17 076 146,2</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810</w:t>
            </w:r>
          </w:p>
        </w:tc>
        <w:tc>
          <w:tcPr>
            <w:tcW w:w="624" w:type="dxa"/>
            <w:tcBorders>
              <w:top w:val="single" w:sz="4" w:space="0" w:color="auto"/>
              <w:bottom w:val="nil"/>
            </w:tcBorders>
            <w:vAlign w:val="bottom"/>
          </w:tcPr>
          <w:p w:rsidR="003C7507" w:rsidRDefault="003C7507" w:rsidP="00AA6352">
            <w:pPr>
              <w:pStyle w:val="ConsPlusNormal"/>
              <w:jc w:val="center"/>
            </w:pPr>
            <w:r>
              <w:t>04</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3 753,0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3 959,0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3 959,0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Транспорт</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"Субсидии организациям железнодорожного транспорта"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w:t>
            </w:r>
            <w:r>
              <w:lastRenderedPageBreak/>
              <w:t>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10 2 02 60430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3 856,0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3 856,0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10 2 02 60530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14 296 228,6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15 281 733,8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16 309 842,2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Дошкольное 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3 878 706,0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3 878 706,0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3 878 706,0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образовательных программ дошкольного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3 204 631,0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3 528 398,0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3 805 394,0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Субвенции на обеспечение государственных гарантий </w:t>
            </w:r>
            <w:r>
              <w:lastRenderedPageBreak/>
              <w:t>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02 1 01 73020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3 204 631,0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3 528 398,0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3 805 394,0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"Государственная поддержка предоставления дошкольного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73 312,0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02 1 02 73010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73 312,0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Общее 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10 628 500,7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11 270 112,8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12 020 732,8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10 628 280,7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11 269 892,8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12 020 512,8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10 621 715,7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11 265 709,8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12 015 634,8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программ общего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10 353 932,0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11 113 282,0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11 861 181,0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14 961,0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15 788,0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16 658,0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509 538,0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531 734,0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554 497,0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02 2 01 21020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12 722,0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13 992,0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02 2 01 23060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02 2 01 23060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реализацию государственного стандарта общего образования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02 2 01 73040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9 701 810,0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10 437 466,0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11 161 072,0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02 2 01 73060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112 518,0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112 518,0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112 518,0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"Содействие развитию общего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33 793,0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33 050,0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33 050,0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02 2 03 29990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33 793,0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33 050,0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33 050,0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по развитию общего образования, выявление и поддержка одаренных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34 550,0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23 626,0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02 2 05 29990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02 2 05 29990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02 2 05 29990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19 251,0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8 231,0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8 257,0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"Современная школа"</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Е1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84 382,7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3 375,4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3 375,4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3C7507" w:rsidRDefault="003C7507" w:rsidP="00AA6352">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Е1 51690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72 143,6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2 885,8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2 885,8</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31"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Е1 51870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12 239,1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489,6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489,6</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Строки исключены. - </w:t>
            </w:r>
            <w:hyperlink r:id="rId32" w:history="1">
              <w:r>
                <w:rPr>
                  <w:color w:val="0000FF"/>
                </w:rPr>
                <w:t>Закон</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"Цифровая образовательная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Е4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115 058,0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92 402,4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94 402,4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Е4 52100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35 058,0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1 402,4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1 402,4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2 Е4 Е0000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91 000,0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02 5 03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02 5 03 21010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07 3 01 29990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125 642,5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146 962,7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141 253,7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125 642,5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146 962,7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141 253,7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дополнительного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125 642,5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146 962,7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141 253,7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дополнительных общеобразовательных (общеразвивающих) программ"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110 374,0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114 203,0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119 433,0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110 374,0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114 203,0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119 433,0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проводимых для детей и молодежи"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4 638,0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3 699,0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4 063,0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3 124,0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"Успех каждого ребенка"</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Е2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10 541,5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8 121,7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8 121,7</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Строка исключена. - </w:t>
            </w:r>
            <w:hyperlink r:id="rId33" w:history="1">
              <w:r>
                <w:rPr>
                  <w:color w:val="0000FF"/>
                </w:rPr>
                <w:t>Закон</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Е2 55370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10 541,5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421,7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421,7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национального проекта "Образование"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Е2 Е0000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"Цифровая образовательная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Е4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ключевых центров развития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Е4 51750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68 189,0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68 189,0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02 5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68 189,0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02 5 03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68 189,0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02 5 03 00590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68 268,0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68 189,0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Молодежная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9 264,0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34"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"Организация отдыха и оздоровления детей и подростков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8 949,0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02 6 01 20650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Мероприятия по проведению </w:t>
            </w:r>
            <w:r>
              <w:lastRenderedPageBreak/>
              <w:t>оздоровительной кампании детей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02 6 01 20650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7 882,0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8 197,0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187 214,4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187 967,3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191 696,7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01 1 01 20310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Мероприятия по осуществлению антинаркотической пропаганды и </w:t>
            </w:r>
            <w:r>
              <w:lastRenderedPageBreak/>
              <w:t>антинаркотического просвещения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01 1 01 20310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безнадзорности и правонарушений несовершеннолетних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01 6</w:t>
            </w:r>
          </w:p>
        </w:tc>
        <w:tc>
          <w:tcPr>
            <w:tcW w:w="567" w:type="dxa"/>
            <w:tcBorders>
              <w:top w:val="nil"/>
              <w:bottom w:val="nil"/>
              <w:right w:val="single" w:sz="4" w:space="0" w:color="auto"/>
            </w:tcBorders>
            <w:vAlign w:val="bottom"/>
          </w:tcPr>
          <w:p w:rsidR="003C7507" w:rsidRDefault="003C7507" w:rsidP="00AA6352">
            <w:pPr>
              <w:pStyle w:val="ConsPlusNormal"/>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35"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01 6 01 29990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186 360,4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187 113,3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190 842,7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системы оценки качества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50 998,0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49 722,0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50 054,0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02 4 01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14 592,0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13 648,0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02 4 01 00590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14 592,0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13 648,0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"Осуществление механизмов контроля качества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02 4 02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36 406,0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36 406,0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36 406,0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02 4 02 29990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29 252,0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29 252,0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29 252,0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02 4 02 73050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7 154,0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7 154,0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7 154,0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135 362,4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137 391,3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140 788,7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6" w:history="1">
              <w:r>
                <w:rPr>
                  <w:color w:val="0000FF"/>
                </w:rPr>
                <w:t>частью 1 статьи 7</w:t>
              </w:r>
            </w:hyperlink>
            <w:r>
              <w:t xml:space="preserve"> Федерального закона "Об образовании в Российской </w:t>
            </w:r>
            <w:r>
              <w:lastRenderedPageBreak/>
              <w:t>Федерации" полномочий Российской Федерации в сфере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11 011,4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11 202,3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11 399,7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02 5 01 59900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9 136,0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02 5 01 59900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2 019,4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2 121,3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2 228,7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3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02 5 01 59900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37 005,0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37 362,0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38 572,0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02 5 02 90019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30 665,0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31 922,0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33 132,0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02 5 02 90019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6 130,0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02 5 02 90019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в сфере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25 766,0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25 687,0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25 905,0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02 5 06 29990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21 561,0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21 561,0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21 561,0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02 5 06 29990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02 5 06 29990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61 580,0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63 140,0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64 912,0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02 5 07 00310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02 5 07 00590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36 567,0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38 352,0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39 549,0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02 5 07 00590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3 524,0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02 5 07 00590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18 303,0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18 601,0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19 045,0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02 5 07 00590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15 5 01 29990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15 5 01 29990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713 689,7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743 935,0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762 345,0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347 181,0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373 753,0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347 181,0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373 753,0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40"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347 181,0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373 753,0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02 5 05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347 181,0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373 753,0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Меры социальной поддержки педагогическим работникам </w:t>
            </w:r>
            <w:r>
              <w:lastRenderedPageBreak/>
              <w:t>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02 5 05 12220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02 5 05 73220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347 009,0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360 303,0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373 567,0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Охрана семьи и детства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360 907,0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360 925,0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360 944,0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360 907,0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360 925,0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360 944,0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02 1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360 443,0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"Государственная поддержка предоставления дошкольного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02 1 02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360 443,0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02 1 02 73030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360 443,0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02 2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02 2 02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02 2 02 12210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5 601,7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22 528,0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27 648,0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5 601,7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22 528,0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27 648,0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5 601,7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22 528,0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27 648,0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w:t>
            </w:r>
            <w:r>
              <w:lastRenderedPageBreak/>
              <w:t>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5 601,7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22 528,0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27 648,0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810</w:t>
            </w:r>
          </w:p>
        </w:tc>
        <w:tc>
          <w:tcPr>
            <w:tcW w:w="624" w:type="dxa"/>
            <w:tcBorders>
              <w:top w:val="nil"/>
              <w:bottom w:val="single" w:sz="4" w:space="0" w:color="auto"/>
            </w:tcBorders>
            <w:vAlign w:val="bottom"/>
          </w:tcPr>
          <w:p w:rsidR="003C7507" w:rsidRDefault="003C7507" w:rsidP="00AA6352">
            <w:pPr>
              <w:pStyle w:val="ConsPlusNormal"/>
              <w:jc w:val="center"/>
            </w:pPr>
            <w:r>
              <w:t>10</w:t>
            </w:r>
          </w:p>
        </w:tc>
        <w:tc>
          <w:tcPr>
            <w:tcW w:w="737" w:type="dxa"/>
            <w:tcBorders>
              <w:top w:val="nil"/>
              <w:bottom w:val="single" w:sz="4" w:space="0" w:color="auto"/>
            </w:tcBorders>
            <w:vAlign w:val="bottom"/>
          </w:tcPr>
          <w:p w:rsidR="003C7507" w:rsidRDefault="003C7507" w:rsidP="00AA6352">
            <w:pPr>
              <w:pStyle w:val="ConsPlusNormal"/>
              <w:jc w:val="center"/>
            </w:pPr>
            <w:r>
              <w:t>06</w:t>
            </w:r>
          </w:p>
        </w:tc>
        <w:tc>
          <w:tcPr>
            <w:tcW w:w="1701" w:type="dxa"/>
            <w:tcBorders>
              <w:top w:val="nil"/>
              <w:bottom w:val="single" w:sz="4" w:space="0" w:color="auto"/>
            </w:tcBorders>
            <w:vAlign w:val="bottom"/>
          </w:tcPr>
          <w:p w:rsidR="003C7507" w:rsidRDefault="003C7507" w:rsidP="00AA6352">
            <w:pPr>
              <w:pStyle w:val="ConsPlusNormal"/>
            </w:pPr>
            <w:r>
              <w:t>04 5 01 R0270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5 601,7</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22 528,0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27 648,0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культуры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811</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1 137 302,6</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790 770,0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833 954,4</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Образование</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811</w:t>
            </w:r>
          </w:p>
        </w:tc>
        <w:tc>
          <w:tcPr>
            <w:tcW w:w="624" w:type="dxa"/>
            <w:tcBorders>
              <w:top w:val="single" w:sz="4" w:space="0" w:color="auto"/>
              <w:bottom w:val="nil"/>
            </w:tcBorders>
            <w:vAlign w:val="bottom"/>
          </w:tcPr>
          <w:p w:rsidR="003C7507" w:rsidRDefault="003C7507" w:rsidP="00AA6352">
            <w:pPr>
              <w:pStyle w:val="ConsPlusNormal"/>
              <w:jc w:val="center"/>
            </w:pPr>
            <w:r>
              <w:t>07</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35 816,9</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1 373,4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15 2 01 00590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1 373,4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1 373,4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дополнительного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1 373,4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Проект "Культурная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А1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1 373,4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3 А1 55196</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35 816,9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1 373,4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КУЛЬТУРА, КИНЕМАТОГРАФИЯ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1 089 808,7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778 626,0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819 951,0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Культура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1 016 535,7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736 071,0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776 464,0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 xml:space="preserve">Мероприятия по осуществлению антинаркотической пропаганды и антинаркотического просвещения (Закупка товаров, работ и услуг для </w:t>
            </w:r>
            <w:r>
              <w:lastRenderedPageBreak/>
              <w:t>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01 1 01 20310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01 1 01 20310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Субсидии на реализацию мероприятий по повышению уровня доступности приоритетных объектов </w:t>
            </w:r>
            <w:r>
              <w:lastRenderedPageBreak/>
              <w:t>и услуг в приоритетных сферах жизнедеятельности инвалидов и других маломобильных групп населения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04 5 01 70270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1 012 029,8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735 078,0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775 761,0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библиотечного дела"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154 934,5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156 019,0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165 000,0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142 946,0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148 793,0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156 131,0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34 930,0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36 981,0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39 134,0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7 840,0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6 989,0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6 989,0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99 880,0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104 531,0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109 716,0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"Комплектование книжных фондов библиотек"</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5 409,4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Комплектование книжных фондов </w:t>
            </w:r>
            <w:r>
              <w:lastRenderedPageBreak/>
              <w:t>библиотек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05 1 02 21440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05 1 02 21440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4 117,0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02 R5192</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02 R5192</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"Подключение общедоступных библиотек Российской Федерации к сети Интернет и развитие системы </w:t>
            </w:r>
            <w:r>
              <w:lastRenderedPageBreak/>
              <w:t>библиотечного дела с учетом задачи расширения информационных технологий и оцифровки"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299,1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03 R5193</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03 R5193</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299,1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2 921,0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05 1 04 29990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05 1 04 29990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"Культурная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А1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А1 54540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"Цифровая культура"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А3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Строка исключена. - </w:t>
            </w:r>
            <w:hyperlink r:id="rId41" w:history="1">
              <w:r>
                <w:rPr>
                  <w:color w:val="0000FF"/>
                </w:rPr>
                <w:t>Закон</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Оцифровка книжных памятников и включение их в Национальную электронную библиотеку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1 А3 08200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музейного дела"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180 394,0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172 365,0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180 034,0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169 247,0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170 522,0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178 887,0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169 247,0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170 522,0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178 887,0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10 647,0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10 647,0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"Творческие люди"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 А2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2 А2 А0000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Подпрограмма "Культурно-досуговая деятельность и народное творчество"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241 748,9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60 252,0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63 445,0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64 588,0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58 342,0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61 234,0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64 588,0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58 342,0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61 234,0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и развитие народных художественных ремесел"</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Поддержка и развитие народных художественных ремесел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05 3 03 24620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39 045,9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04 R4670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39 045,9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"Культурная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А1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136 084,0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А1 55190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78 230,0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"Культура"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А1 А0000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57 854,0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"Творческие люди"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А2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3 А2 А0000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искусства"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365 499,1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331 442,0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351 958,0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320 313,0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329 684,0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348 530,0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320 313,0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329 684,0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348 530,0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25 195,1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05 R4660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11 086,4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Субсидии на поддержку творческой </w:t>
            </w:r>
            <w:r>
              <w:lastRenderedPageBreak/>
              <w:t>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05 R5170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14 108,7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"Творческие люди"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А2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17 970,0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2 873,0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А2 А0000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17 970,0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2 873,0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"Цифровая культура"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А3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5 А3 54530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64 712,3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10 583,0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"Гранты"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Гранты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05 6 02 20850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"Премии и иные поощрения"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Премии и иные поощрения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05 6 03 20860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"Государственная поддержка муниципальных учреждений культуры и их работников"</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1 962,3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04 R5194</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04 R5194</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04 R5195</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04 R5195</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696,3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5 656,0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05 6 06 21020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5 656,0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48 067,0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Субсидия муниципальным образованиям на повышение оплаты труда работникам учреждений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05 6 07 77780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48 067,0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"Творческие люди"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А2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"Культура"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А2 А0000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А2 А0000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А2 60274</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"Цифровая культура"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А3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Организация онлайн-трасляций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А3 08100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Организация онлайн-трасляций культурных мероприятий, создание виртуальных выставочных проектов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6 А3 08100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и поддержка чтения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4 741,0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"Формирование современной читательской и информационной </w:t>
            </w:r>
            <w:r>
              <w:lastRenderedPageBreak/>
              <w:t>компетентности населения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"Комплектование фондов государственных библиотек художественной литературой"</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05 7 02 21440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2 007,9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463,0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42"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2 007,9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2 007,9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 3 01 R5160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 3 01 R5160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1 907,9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культуры и кинематографии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73 273,0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42 555,0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43 487,0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"Обеспечение доступности </w:t>
            </w:r>
            <w:r>
              <w:lastRenderedPageBreak/>
              <w:t>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04 5 02 29990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73 273,0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42 155,0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43 487,0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73 273,0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42 155,0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43 487,0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39 562,0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39 959,0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18 460,0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19 235,0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19 985,0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5 388,0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4 464,0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4 464,0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14 715,0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15 321,0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15 903,0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"Премии и иные поощрения"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1 296,0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Премии и иные поощрения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05 6 03 20860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1 296,0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"Цифровая культура"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А3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32 415,0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А3 А0000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Организация онлайн-трасляций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А3 08100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12 630,0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12 630,0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12 630,0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12 630,0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3C7507" w:rsidRDefault="003C7507" w:rsidP="00AA6352">
            <w:pPr>
              <w:pStyle w:val="ConsPlusNormal"/>
              <w:jc w:val="center"/>
            </w:pPr>
            <w:r>
              <w:t>811</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02 5 05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12 630,0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lastRenderedPageBreak/>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811</w:t>
            </w:r>
          </w:p>
        </w:tc>
        <w:tc>
          <w:tcPr>
            <w:tcW w:w="624" w:type="dxa"/>
            <w:tcBorders>
              <w:top w:val="nil"/>
              <w:bottom w:val="single" w:sz="4" w:space="0" w:color="auto"/>
            </w:tcBorders>
            <w:vAlign w:val="bottom"/>
          </w:tcPr>
          <w:p w:rsidR="003C7507" w:rsidRDefault="003C7507" w:rsidP="00AA6352">
            <w:pPr>
              <w:pStyle w:val="ConsPlusNormal"/>
              <w:jc w:val="center"/>
            </w:pPr>
            <w:r>
              <w:t>10</w:t>
            </w:r>
          </w:p>
        </w:tc>
        <w:tc>
          <w:tcPr>
            <w:tcW w:w="737" w:type="dxa"/>
            <w:tcBorders>
              <w:top w:val="nil"/>
              <w:bottom w:val="single" w:sz="4" w:space="0" w:color="auto"/>
            </w:tcBorders>
            <w:vAlign w:val="bottom"/>
          </w:tcPr>
          <w:p w:rsidR="003C7507" w:rsidRDefault="003C7507" w:rsidP="00AA6352">
            <w:pPr>
              <w:pStyle w:val="ConsPlusNormal"/>
              <w:jc w:val="center"/>
            </w:pPr>
            <w:r>
              <w:t>03</w:t>
            </w:r>
          </w:p>
        </w:tc>
        <w:tc>
          <w:tcPr>
            <w:tcW w:w="1701" w:type="dxa"/>
            <w:tcBorders>
              <w:top w:val="nil"/>
              <w:bottom w:val="single" w:sz="4" w:space="0" w:color="auto"/>
            </w:tcBorders>
            <w:vAlign w:val="bottom"/>
          </w:tcPr>
          <w:p w:rsidR="003C7507" w:rsidRDefault="003C7507" w:rsidP="00AA6352">
            <w:pPr>
              <w:pStyle w:val="ConsPlusNormal"/>
            </w:pPr>
            <w:r>
              <w:t>02 5 05 73220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11 677,0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12 144,0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12 630,0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социальной защиты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812</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10 461 575,9</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10 347 120,9</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10 682 329,8</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Образование</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812</w:t>
            </w:r>
          </w:p>
        </w:tc>
        <w:tc>
          <w:tcPr>
            <w:tcW w:w="624" w:type="dxa"/>
            <w:tcBorders>
              <w:top w:val="single" w:sz="4" w:space="0" w:color="auto"/>
              <w:bottom w:val="nil"/>
            </w:tcBorders>
            <w:vAlign w:val="bottom"/>
          </w:tcPr>
          <w:p w:rsidR="003C7507" w:rsidRDefault="003C7507" w:rsidP="00AA6352">
            <w:pPr>
              <w:pStyle w:val="ConsPlusNormal"/>
              <w:jc w:val="center"/>
            </w:pPr>
            <w:r>
              <w:t>07</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71 618,0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74 340,0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77 314,0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Молодежная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71 618,0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74 340,0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77 314,0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71 618,0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74 340,0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77 314,0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"Организация отдыха и оздоровления детей и подростков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71 618,0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74 340,0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77 314,0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71 618,0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74 340,0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77 314,0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02 6 01 20650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49 543,0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51 426,0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53 483,0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Субвенции на проведение оздоровительной кампании детей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02 6 01 70650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22 075,0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22 914,0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23 831,0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мероприятий, связанных с отдыхом и оздоровлением детей, находящихся в трудной жизненной ситуации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02 6 02 54570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10 389 957,9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10 272 780,9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10 605 015,8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Пенсионное обеспечение</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101 416,0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101 416,0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101 416,0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101 416,0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Выплата региональной доплаты к пенсии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04 1 02 12610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94 431,0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97 515,0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101 416,0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обслуживание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2 222 700,0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2 296 628,0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2 385 797,0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2 222 700,0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2 296 628,0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2 385 797,0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2 087 989,0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2 161 947,0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2 245 674,0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2 086 921,0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2 160 879,0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2 244 606,0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693 769,0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711 403,0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737 709,0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04 2 01 71590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1 393 152,0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1 449 476,0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1 506 897,0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04 2 03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04 2 03 20850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"Социальная поддержка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134 711,0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134 681,0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140 123,0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116 336,0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117 617,0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122 385,0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04 3 03 00590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87 407,0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87 735,0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91 100,0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04 3 03 21020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28 929,0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29 882,0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31 285,0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w:t>
            </w:r>
            <w:r>
              <w:lastRenderedPageBreak/>
              <w:t>"Постинтернатное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04 3 05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18 375,0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17 064,0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17 738,0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04 3 05 00590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18 375,0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17 064,0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17 738,0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6 004 946,5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6 299 330,3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6 485 474,4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6 004 746,5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6 299 130,3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6 485 274,4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4 750 323,4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4 962 804,9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5 087 137,0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"Оплата жилищно-коммунальных услуг отдельным категориям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2 885 272,9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2 928 011,8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2 973 256,5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Оплата жилищно-коммунальных услуг отдельным категориям граждан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04 1 01 52500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1 902 790,2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1 902 786,4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1 902 786,4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04 1 01 71510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99 576,0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106 101,0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113 564,0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04 1 01 72510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585 490,0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607 493,0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631 472,0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04 1 01 72520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25 897,0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26 936,0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28 013,0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04 1 01 72530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163 400,0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171 570,0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180 151,0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04 1 01 72540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78 742,0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81 888,0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85 163,0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04 1 01 74620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16 005,0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17 606,0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18 381,0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Компенсация отдельным категориям граждан оплаты взноса на </w:t>
            </w:r>
            <w:r>
              <w:lastRenderedPageBreak/>
              <w:t>капитальный ремонт общего имущества в многоквартирном доме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01 R4620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13 372,7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13 631,4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13 726,1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1 861 410,5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2 030 820,1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2 109 574,5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04 1 02 12110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16 182,0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16 797,0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17 468,0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04 1 02 12120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14 819,0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14 819,0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14 819,0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04 1 02 12140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04 1 02 12410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04 1 02 12420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Оплата ежемесячных денежных выплат реабилитированным лицам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04 1 02 12430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2 499,0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7 388,0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10 310,0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3 498,0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04 1 02 51370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618 306,3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729 674,3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762 785,6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04 1 02 52200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160 378,6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166 472,4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173 133,5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w:t>
            </w:r>
            <w:r>
              <w:lastRenderedPageBreak/>
              <w:t xml:space="preserve">Федеральным </w:t>
            </w:r>
            <w:hyperlink r:id="rId43"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04 1 02 52400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44"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04 1 02 52800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04 1 02 72310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51 204,0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52 945,0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55 062,0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04 1 02 72360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6 434,0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6 991,0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7 271,0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Субвенции на выплату ежемесячных пособий отдельным категориям </w:t>
            </w:r>
            <w:r>
              <w:lastRenderedPageBreak/>
              <w:t>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04 1 02 72370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4 754,0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04 1 02 72410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647 220,0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685 067,0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712 396,0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оплату ежемесячных денежных выплат труженикам тыла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04 1 02 72420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3 524,0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оплату ежемесячных денежных выплат реабилитированным лицам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04 1 02 72430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10 342,0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10 755,0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04 1 02 72440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Субвенции на оплату ежемесячных денежных выплат лицам, родившимся в период с 22 июня 1923 года по 3 сентября 1945 года (Дети </w:t>
            </w:r>
            <w:r>
              <w:lastRenderedPageBreak/>
              <w:t>войны)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04 1 02 72450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184 898,0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191 739,0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199 169,0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предоставление материальной и иной помощи для погребения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04 1 02 72620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9 380,0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9 832,0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10 185,0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04 1 02 73820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116 905,0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116 905,0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116 905,0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04 1 03 72350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"Предоставление отдельным категориям граждан государственной социальной помощи в части проезда к месту санаторно-курортного </w:t>
            </w:r>
            <w:r>
              <w:lastRenderedPageBreak/>
              <w:t>лечения и обратно"</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04 1 04 12880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1 834,0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04 2 01 71690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1 249 278,1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1 331 173,4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1 392 985,4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"Предоставление мер социальной поддержки семьям и детям"</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1 248 787,1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1 330 652,4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1 392 423,4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45"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04 3 01 53800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531 813,1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554 007,4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574 981,4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выплату ежемесячных пособий гражданам, имеющим детей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04 3 01 72850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375 205,0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413 870,0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430 594,0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04 3 01 72880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341 769,0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362 775,0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386 848,0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04 3 03 12220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10 2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10 2 01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10 2 01 73810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Охрана семьи и детства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1 597 289,4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1 136 863,6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1 181 061,4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1 597 289,4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1 136 863,6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1 181 061,4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508 845,2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551 998,6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586 742,7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"Предоставление мер социальной поддержки семьям и детям"</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86 096,5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103 219,9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113 808,1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46"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04 3 01 52700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11 873,5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12 369,9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12 839,1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04 3 01 73000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70 723,0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90 850,0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100 969,0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Иные межбюджетные трансферты на </w:t>
            </w:r>
            <w:r>
              <w:lastRenderedPageBreak/>
              <w:t>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04 3 01 74000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416 508,9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443 792,9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468 322,8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04 3 02 52600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8 059,9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8 215,9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8 789,8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04 3 02 72860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133 055,0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144 644,0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150 429,0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04 3 02 72870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210 329,0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223 653,0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239 109,0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вознаграждение, причитающееся приемному родителю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04 3 02 72890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65 065,0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67 280,0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69 995,0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04 3 03 12210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482,8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w:t>
            </w:r>
            <w:r>
              <w:lastRenderedPageBreak/>
              <w:t>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04 3 04 59400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482,8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5 403,0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04 3 05 12210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04 3 05 71370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5 323,0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4 053,0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3 661,0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Р1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1 088 444,2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584 865,0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594 318,7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Субвенции на осуществление ежемесячной денежной выплаты, назначаемой в случае рождения третьего ребенка или последующих </w:t>
            </w:r>
            <w:r>
              <w:lastRenderedPageBreak/>
              <w:t>детей до достижения ребенком возраста трех лет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Р1 50840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752 345,3</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173 450,0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180 390,0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Р1 55730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246 098,9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321 415,0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323 928,7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"Демография"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3 Р1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470 591,0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442 444,0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451 267,0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470 591,0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442 444,0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451 267,0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42 350,0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Софинансирование социальных программ субъектов Российской Федерации, связанных с </w:t>
            </w:r>
            <w:r>
              <w:lastRenderedPageBreak/>
              <w:t>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02 R2090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02 R2090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"Старшее поколение"</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Р3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Иные межбюджетные трансферты на приобретение автотранспорта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2 Р3 52930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3 Р1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66 070,0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3 Р1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65 870,0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65 870,0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65 870,0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"Демография"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3 Р1 Р0000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5 481,0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356 690,0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370 688,0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384 160,0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62 041,0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64 171,0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66 219,0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51 775,0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53 905,0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55 953,0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9 756,0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9 756,0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212 146,0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220 864,0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229 246,0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04 6 02 71230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212 146,0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220 864,0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229 246,0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28 886,0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04 6 03 71240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28 886,0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30 079,0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12 643,0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13 098,0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13 543,0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04 6 04 71250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12 643,0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13 098,0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13 543,0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40 914,0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42 416,0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43 862,0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04 6 05 71260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40 914,0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42 416,0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43 862,0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организацию предоставления социального пособия на погребение"</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Субвенции на организацию предоставления социального пособия на погребение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812</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04 6 06 71270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812</w:t>
            </w:r>
          </w:p>
        </w:tc>
        <w:tc>
          <w:tcPr>
            <w:tcW w:w="624" w:type="dxa"/>
            <w:tcBorders>
              <w:top w:val="nil"/>
              <w:bottom w:val="single" w:sz="4" w:space="0" w:color="auto"/>
            </w:tcBorders>
            <w:vAlign w:val="bottom"/>
          </w:tcPr>
          <w:p w:rsidR="003C7507" w:rsidRDefault="003C7507" w:rsidP="00AA6352">
            <w:pPr>
              <w:pStyle w:val="ConsPlusNormal"/>
              <w:jc w:val="center"/>
            </w:pPr>
            <w:r>
              <w:t>10</w:t>
            </w:r>
          </w:p>
        </w:tc>
        <w:tc>
          <w:tcPr>
            <w:tcW w:w="737" w:type="dxa"/>
            <w:tcBorders>
              <w:top w:val="nil"/>
              <w:bottom w:val="single" w:sz="4" w:space="0" w:color="auto"/>
            </w:tcBorders>
            <w:vAlign w:val="bottom"/>
          </w:tcPr>
          <w:p w:rsidR="003C7507" w:rsidRDefault="003C7507" w:rsidP="00AA6352">
            <w:pPr>
              <w:pStyle w:val="ConsPlusNormal"/>
              <w:jc w:val="center"/>
            </w:pPr>
            <w:r>
              <w:t>06</w:t>
            </w:r>
          </w:p>
        </w:tc>
        <w:tc>
          <w:tcPr>
            <w:tcW w:w="1701" w:type="dxa"/>
            <w:tcBorders>
              <w:top w:val="nil"/>
              <w:bottom w:val="single" w:sz="4" w:space="0" w:color="auto"/>
            </w:tcBorders>
            <w:vAlign w:val="bottom"/>
          </w:tcPr>
          <w:p w:rsidR="003C7507" w:rsidRDefault="003C7507" w:rsidP="00AA6352">
            <w:pPr>
              <w:pStyle w:val="ConsPlusNormal"/>
            </w:pPr>
            <w:r>
              <w:t>99 9 20590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физической культуры и спорта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317 074,4</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267 826,7</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248 477,0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r>
              <w:t>10</w:t>
            </w: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3 500,2</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3 200,0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3 200,0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pPr>
            <w:r>
              <w:t>Другие вопросы в области социальной политики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r>
              <w:t>10</w:t>
            </w:r>
          </w:p>
        </w:tc>
        <w:tc>
          <w:tcPr>
            <w:tcW w:w="737" w:type="dxa"/>
            <w:tcBorders>
              <w:top w:val="single" w:sz="4" w:space="0" w:color="auto"/>
              <w:bottom w:val="single" w:sz="4" w:space="0" w:color="auto"/>
            </w:tcBorders>
            <w:vAlign w:val="bottom"/>
          </w:tcPr>
          <w:p w:rsidR="003C7507" w:rsidRDefault="003C7507" w:rsidP="00AA6352">
            <w:pPr>
              <w:pStyle w:val="ConsPlusNormal"/>
              <w:jc w:val="center"/>
            </w:pPr>
            <w:r>
              <w:t>06</w:t>
            </w: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3 500,2</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3 200,0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3 200,0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813</w:t>
            </w:r>
          </w:p>
        </w:tc>
        <w:tc>
          <w:tcPr>
            <w:tcW w:w="624" w:type="dxa"/>
            <w:tcBorders>
              <w:top w:val="single" w:sz="4" w:space="0" w:color="auto"/>
              <w:bottom w:val="nil"/>
            </w:tcBorders>
            <w:vAlign w:val="bottom"/>
          </w:tcPr>
          <w:p w:rsidR="003C7507" w:rsidRDefault="003C7507" w:rsidP="00AA6352">
            <w:pPr>
              <w:pStyle w:val="ConsPlusNormal"/>
              <w:jc w:val="center"/>
            </w:pPr>
            <w:r>
              <w:t>10</w:t>
            </w:r>
          </w:p>
        </w:tc>
        <w:tc>
          <w:tcPr>
            <w:tcW w:w="737" w:type="dxa"/>
            <w:tcBorders>
              <w:top w:val="single" w:sz="4" w:space="0" w:color="auto"/>
              <w:bottom w:val="nil"/>
            </w:tcBorders>
            <w:vAlign w:val="bottom"/>
          </w:tcPr>
          <w:p w:rsidR="003C7507" w:rsidRDefault="003C7507" w:rsidP="00AA6352">
            <w:pPr>
              <w:pStyle w:val="ConsPlusNormal"/>
              <w:jc w:val="center"/>
            </w:pPr>
            <w:r>
              <w:t>06</w:t>
            </w:r>
          </w:p>
        </w:tc>
        <w:tc>
          <w:tcPr>
            <w:tcW w:w="1701" w:type="dxa"/>
            <w:tcBorders>
              <w:top w:val="single" w:sz="4" w:space="0" w:color="auto"/>
              <w:bottom w:val="nil"/>
            </w:tcBorders>
            <w:vAlign w:val="bottom"/>
          </w:tcPr>
          <w:p w:rsidR="003C7507" w:rsidRDefault="003C7507" w:rsidP="00AA6352">
            <w:pPr>
              <w:pStyle w:val="ConsPlusNormal"/>
            </w:pPr>
            <w:r>
              <w:t>04</w:t>
            </w: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3 500,2</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3 200,0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3 500,2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w:t>
            </w:r>
            <w:r>
              <w:lastRenderedPageBreak/>
              <w:t>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813</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3 300,2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04 5 01 70270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01 R0270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3 100,2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04 5 02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813</w:t>
            </w:r>
          </w:p>
        </w:tc>
        <w:tc>
          <w:tcPr>
            <w:tcW w:w="624" w:type="dxa"/>
            <w:tcBorders>
              <w:top w:val="nil"/>
              <w:bottom w:val="single" w:sz="4" w:space="0" w:color="auto"/>
            </w:tcBorders>
            <w:vAlign w:val="bottom"/>
          </w:tcPr>
          <w:p w:rsidR="003C7507" w:rsidRDefault="003C7507" w:rsidP="00AA6352">
            <w:pPr>
              <w:pStyle w:val="ConsPlusNormal"/>
              <w:jc w:val="center"/>
            </w:pPr>
            <w:r>
              <w:t>10</w:t>
            </w:r>
          </w:p>
        </w:tc>
        <w:tc>
          <w:tcPr>
            <w:tcW w:w="737" w:type="dxa"/>
            <w:tcBorders>
              <w:top w:val="nil"/>
              <w:bottom w:val="single" w:sz="4" w:space="0" w:color="auto"/>
            </w:tcBorders>
            <w:vAlign w:val="bottom"/>
          </w:tcPr>
          <w:p w:rsidR="003C7507" w:rsidRDefault="003C7507" w:rsidP="00AA6352">
            <w:pPr>
              <w:pStyle w:val="ConsPlusNormal"/>
              <w:jc w:val="center"/>
            </w:pPr>
            <w:r>
              <w:t>06</w:t>
            </w:r>
          </w:p>
        </w:tc>
        <w:tc>
          <w:tcPr>
            <w:tcW w:w="1701" w:type="dxa"/>
            <w:tcBorders>
              <w:top w:val="nil"/>
              <w:bottom w:val="single" w:sz="4" w:space="0" w:color="auto"/>
            </w:tcBorders>
            <w:vAlign w:val="bottom"/>
          </w:tcPr>
          <w:p w:rsidR="003C7507" w:rsidRDefault="003C7507" w:rsidP="00AA6352">
            <w:pPr>
              <w:pStyle w:val="ConsPlusNormal"/>
            </w:pPr>
            <w:r>
              <w:t>04 5 02 29990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200,0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200,0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lastRenderedPageBreak/>
              <w:t>Физическая культура и спорт</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r>
              <w:t>11</w:t>
            </w: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313 574,2</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264 626,7</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245 277,0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pPr>
            <w:r>
              <w:t>Физическая культура</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r>
              <w:t>11</w:t>
            </w:r>
          </w:p>
        </w:tc>
        <w:tc>
          <w:tcPr>
            <w:tcW w:w="737" w:type="dxa"/>
            <w:tcBorders>
              <w:top w:val="single" w:sz="4" w:space="0" w:color="auto"/>
              <w:bottom w:val="single" w:sz="4" w:space="0" w:color="auto"/>
            </w:tcBorders>
            <w:vAlign w:val="bottom"/>
          </w:tcPr>
          <w:p w:rsidR="003C7507" w:rsidRDefault="003C7507" w:rsidP="00AA6352">
            <w:pPr>
              <w:pStyle w:val="ConsPlusNormal"/>
              <w:jc w:val="center"/>
            </w:pPr>
            <w:r>
              <w:t>01</w:t>
            </w: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3 455,0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3 455,0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3 455,0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pPr>
            <w:r>
              <w:t>Государственная программа "Развитие физической культуры и спорта в Белгородской области"</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813</w:t>
            </w:r>
          </w:p>
        </w:tc>
        <w:tc>
          <w:tcPr>
            <w:tcW w:w="624" w:type="dxa"/>
            <w:tcBorders>
              <w:top w:val="single" w:sz="4" w:space="0" w:color="auto"/>
              <w:bottom w:val="nil"/>
            </w:tcBorders>
            <w:vAlign w:val="bottom"/>
          </w:tcPr>
          <w:p w:rsidR="003C7507" w:rsidRDefault="003C7507" w:rsidP="00AA6352">
            <w:pPr>
              <w:pStyle w:val="ConsPlusNormal"/>
              <w:jc w:val="center"/>
            </w:pPr>
            <w:r>
              <w:t>11</w:t>
            </w:r>
          </w:p>
        </w:tc>
        <w:tc>
          <w:tcPr>
            <w:tcW w:w="737" w:type="dxa"/>
            <w:tcBorders>
              <w:top w:val="single" w:sz="4" w:space="0" w:color="auto"/>
              <w:bottom w:val="nil"/>
            </w:tcBorders>
            <w:vAlign w:val="bottom"/>
          </w:tcPr>
          <w:p w:rsidR="003C7507" w:rsidRDefault="003C7507" w:rsidP="00AA6352">
            <w:pPr>
              <w:pStyle w:val="ConsPlusNormal"/>
              <w:jc w:val="center"/>
            </w:pPr>
            <w:r>
              <w:t>01</w:t>
            </w:r>
          </w:p>
        </w:tc>
        <w:tc>
          <w:tcPr>
            <w:tcW w:w="1701" w:type="dxa"/>
            <w:tcBorders>
              <w:top w:val="single" w:sz="4" w:space="0" w:color="auto"/>
              <w:bottom w:val="nil"/>
            </w:tcBorders>
            <w:vAlign w:val="bottom"/>
          </w:tcPr>
          <w:p w:rsidR="003C7507" w:rsidRDefault="003C7507" w:rsidP="00AA6352">
            <w:pPr>
              <w:pStyle w:val="ConsPlusNormal"/>
            </w:pPr>
            <w:r>
              <w:t>06</w:t>
            </w: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3 455,0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3 455,0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3 455,0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06 1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06 1 01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3 455,0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06 1 01 29990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813</w:t>
            </w:r>
          </w:p>
        </w:tc>
        <w:tc>
          <w:tcPr>
            <w:tcW w:w="624" w:type="dxa"/>
            <w:tcBorders>
              <w:top w:val="nil"/>
              <w:bottom w:val="single" w:sz="4" w:space="0" w:color="auto"/>
            </w:tcBorders>
            <w:vAlign w:val="bottom"/>
          </w:tcPr>
          <w:p w:rsidR="003C7507" w:rsidRDefault="003C7507" w:rsidP="00AA6352">
            <w:pPr>
              <w:pStyle w:val="ConsPlusNormal"/>
              <w:jc w:val="center"/>
            </w:pPr>
            <w:r>
              <w:t>11</w:t>
            </w:r>
          </w:p>
        </w:tc>
        <w:tc>
          <w:tcPr>
            <w:tcW w:w="737" w:type="dxa"/>
            <w:tcBorders>
              <w:top w:val="nil"/>
              <w:bottom w:val="single" w:sz="4" w:space="0" w:color="auto"/>
            </w:tcBorders>
            <w:vAlign w:val="bottom"/>
          </w:tcPr>
          <w:p w:rsidR="003C7507" w:rsidRDefault="003C7507" w:rsidP="00AA6352">
            <w:pPr>
              <w:pStyle w:val="ConsPlusNormal"/>
              <w:jc w:val="center"/>
            </w:pPr>
            <w:r>
              <w:t>01</w:t>
            </w:r>
          </w:p>
        </w:tc>
        <w:tc>
          <w:tcPr>
            <w:tcW w:w="1701" w:type="dxa"/>
            <w:tcBorders>
              <w:top w:val="nil"/>
              <w:bottom w:val="single" w:sz="4" w:space="0" w:color="auto"/>
            </w:tcBorders>
            <w:vAlign w:val="bottom"/>
          </w:tcPr>
          <w:p w:rsidR="003C7507" w:rsidRDefault="003C7507" w:rsidP="00AA6352">
            <w:pPr>
              <w:pStyle w:val="ConsPlusNormal"/>
            </w:pPr>
            <w:r>
              <w:t>06 1 01 00590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3 005,0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3 005,0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3 005,0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Массовый спорт</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r>
              <w:t>11</w:t>
            </w:r>
          </w:p>
        </w:tc>
        <w:tc>
          <w:tcPr>
            <w:tcW w:w="737" w:type="dxa"/>
            <w:tcBorders>
              <w:top w:val="single" w:sz="4" w:space="0" w:color="auto"/>
              <w:bottom w:val="single" w:sz="4" w:space="0" w:color="auto"/>
            </w:tcBorders>
            <w:vAlign w:val="bottom"/>
          </w:tcPr>
          <w:p w:rsidR="003C7507" w:rsidRDefault="003C7507" w:rsidP="00AA6352">
            <w:pPr>
              <w:pStyle w:val="ConsPlusNormal"/>
              <w:jc w:val="center"/>
            </w:pPr>
            <w:r>
              <w:t>02</w:t>
            </w: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4 908,0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4 908,0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4 908,0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"Обеспечение безопасности жизнедеятельности населения Белгородской области"</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813</w:t>
            </w:r>
          </w:p>
        </w:tc>
        <w:tc>
          <w:tcPr>
            <w:tcW w:w="624" w:type="dxa"/>
            <w:tcBorders>
              <w:top w:val="single" w:sz="4" w:space="0" w:color="auto"/>
              <w:bottom w:val="nil"/>
            </w:tcBorders>
            <w:vAlign w:val="bottom"/>
          </w:tcPr>
          <w:p w:rsidR="003C7507" w:rsidRDefault="003C7507" w:rsidP="00AA6352">
            <w:pPr>
              <w:pStyle w:val="ConsPlusNormal"/>
              <w:jc w:val="center"/>
            </w:pPr>
            <w:r>
              <w:t>11</w:t>
            </w:r>
          </w:p>
        </w:tc>
        <w:tc>
          <w:tcPr>
            <w:tcW w:w="737" w:type="dxa"/>
            <w:tcBorders>
              <w:top w:val="single" w:sz="4" w:space="0" w:color="auto"/>
              <w:bottom w:val="nil"/>
            </w:tcBorders>
            <w:vAlign w:val="bottom"/>
          </w:tcPr>
          <w:p w:rsidR="003C7507" w:rsidRDefault="003C7507" w:rsidP="00AA6352">
            <w:pPr>
              <w:pStyle w:val="ConsPlusNormal"/>
              <w:jc w:val="center"/>
            </w:pPr>
            <w:r>
              <w:t>02</w:t>
            </w:r>
          </w:p>
        </w:tc>
        <w:tc>
          <w:tcPr>
            <w:tcW w:w="1701" w:type="dxa"/>
            <w:tcBorders>
              <w:top w:val="single" w:sz="4" w:space="0" w:color="auto"/>
              <w:bottom w:val="nil"/>
            </w:tcBorders>
            <w:vAlign w:val="bottom"/>
          </w:tcPr>
          <w:p w:rsidR="003C7507" w:rsidRDefault="003C7507" w:rsidP="00AA6352">
            <w:pPr>
              <w:pStyle w:val="ConsPlusNormal"/>
            </w:pPr>
            <w:r>
              <w:t>01</w:t>
            </w: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01 6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01 6 01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01 6 01 29990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4 698,0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4 698,0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4 698,0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06 1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06 1 01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06 1 01 29990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2 198,0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06 2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06 2 05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06 2 05 21020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Спорт высших достижений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293 641,2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244 472,7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224 727,0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293 641,2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244 472,7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224 727,0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293 641,2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244 472,7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224 727,0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Мероприятия (Закупка товаров, работ </w:t>
            </w:r>
            <w:r>
              <w:lastRenderedPageBreak/>
              <w:t>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196 804,0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188 688,0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194 984,0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196 804,0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188 688,0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194 984,0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06 2 05 21020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"Спорт - норма жизни"</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Р5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68 909,2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27 856,7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1 815,0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Р5 50810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3 857,8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Р5 50810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4 027,6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1 515,0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Р5 52290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26 041,7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Р5 52290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44 441,8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состояние </w:t>
            </w:r>
            <w:r>
              <w:lastRenderedPageBreak/>
              <w:t>(Предоставление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Р5 52290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Р5 54950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06 2 Р5 54950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физической культуры и спорта</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10 426,0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10 822,0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813</w:t>
            </w:r>
          </w:p>
        </w:tc>
        <w:tc>
          <w:tcPr>
            <w:tcW w:w="624" w:type="dxa"/>
            <w:tcBorders>
              <w:top w:val="nil"/>
              <w:bottom w:val="nil"/>
            </w:tcBorders>
            <w:vAlign w:val="bottom"/>
          </w:tcPr>
          <w:p w:rsidR="003C7507" w:rsidRDefault="003C7507" w:rsidP="00AA6352">
            <w:pPr>
              <w:pStyle w:val="ConsPlusNormal"/>
              <w:jc w:val="center"/>
            </w:pPr>
            <w:r>
              <w:t>11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06 3 01 90019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1 335,0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813</w:t>
            </w:r>
          </w:p>
        </w:tc>
        <w:tc>
          <w:tcPr>
            <w:tcW w:w="624" w:type="dxa"/>
            <w:tcBorders>
              <w:top w:val="nil"/>
              <w:bottom w:val="single" w:sz="4" w:space="0" w:color="auto"/>
            </w:tcBorders>
            <w:vAlign w:val="bottom"/>
          </w:tcPr>
          <w:p w:rsidR="003C7507" w:rsidRDefault="003C7507" w:rsidP="00AA6352">
            <w:pPr>
              <w:pStyle w:val="ConsPlusNormal"/>
              <w:jc w:val="center"/>
            </w:pPr>
            <w:r>
              <w:t>11</w:t>
            </w:r>
          </w:p>
        </w:tc>
        <w:tc>
          <w:tcPr>
            <w:tcW w:w="737" w:type="dxa"/>
            <w:tcBorders>
              <w:top w:val="nil"/>
              <w:bottom w:val="single" w:sz="4" w:space="0" w:color="auto"/>
            </w:tcBorders>
            <w:vAlign w:val="bottom"/>
          </w:tcPr>
          <w:p w:rsidR="003C7507" w:rsidRDefault="003C7507" w:rsidP="00AA6352">
            <w:pPr>
              <w:pStyle w:val="ConsPlusNormal"/>
              <w:jc w:val="center"/>
            </w:pPr>
            <w:r>
              <w:t>05</w:t>
            </w:r>
          </w:p>
        </w:tc>
        <w:tc>
          <w:tcPr>
            <w:tcW w:w="1701" w:type="dxa"/>
            <w:tcBorders>
              <w:top w:val="nil"/>
              <w:bottom w:val="single" w:sz="4" w:space="0" w:color="auto"/>
            </w:tcBorders>
            <w:vAlign w:val="bottom"/>
          </w:tcPr>
          <w:p w:rsidR="003C7507" w:rsidRDefault="003C7507" w:rsidP="00AA6352">
            <w:pPr>
              <w:pStyle w:val="ConsPlusNormal"/>
            </w:pPr>
            <w:r>
              <w:t>06 3 01 90019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по труду и занятости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814</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759 248,4</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732 681,4</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737 436,7</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814</w:t>
            </w:r>
          </w:p>
        </w:tc>
        <w:tc>
          <w:tcPr>
            <w:tcW w:w="624" w:type="dxa"/>
            <w:tcBorders>
              <w:top w:val="single" w:sz="4" w:space="0" w:color="auto"/>
              <w:bottom w:val="nil"/>
            </w:tcBorders>
            <w:vAlign w:val="bottom"/>
          </w:tcPr>
          <w:p w:rsidR="003C7507" w:rsidRDefault="003C7507" w:rsidP="00AA6352">
            <w:pPr>
              <w:pStyle w:val="ConsPlusNormal"/>
              <w:jc w:val="center"/>
            </w:pPr>
            <w:r>
              <w:t>04</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343 600,0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308 808,6</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312 885,6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Общеэкономические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343 600,0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308 808,6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312 885,6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w:t>
            </w:r>
            <w:r>
              <w:lastRenderedPageBreak/>
              <w:t>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01 6 01 29990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Подпрограммы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w:t>
            </w:r>
            <w:r>
              <w:lastRenderedPageBreak/>
              <w:t>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04 5 01 29990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342 880,0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308 088,6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312 385,6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289 331,0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248 085,6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250 511,6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"Активная политика занятости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35 056,0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35 806,0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36 556,0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13 1 01 20910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28 080,0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28 080,0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28 080,0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13 1 01 20910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мероприятий активной политики занятости населения (Иные </w:t>
            </w:r>
            <w:r>
              <w:lastRenderedPageBreak/>
              <w:t>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13 1 01 20910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7 750,0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13 1 02 20920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13 1 02 20920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"Дополнительные мероприятия в сфере занятости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13 1 03 29990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170 336,0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167 814,0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169 490,0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13 1 05 00590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135 340,0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136 318,0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138 105,0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13 1 05 00590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28 452,0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24 931,0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13 1 05 00590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3 902,0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13 1 05 00590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2 642,0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мероприятий национального проекта "Производительность труда и </w:t>
            </w:r>
            <w:r>
              <w:lastRenderedPageBreak/>
              <w:t>поддержка занятости"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L</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40 635,4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L3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40 635,4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L3 52910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39 079,0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Повышение эффективности службы занятости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L3 52910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394,7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L3 55690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1 161,7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"Демография"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Р</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37 577,6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37 577,6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37 577,6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Реализация мероприятий федерального проекта "Старшее поколение"</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Р3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37 577,6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37 577,6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37 577,6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Организация профессионального обучения и дополнительного профессионального образования лиц </w:t>
            </w:r>
            <w:r>
              <w:lastRenderedPageBreak/>
              <w:t>предпенсионного возраста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Р3 52940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3 757,6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Р3 52940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33 820,0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33 820,0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33 820,0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"Улучшение условий и охраны труда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13 217,0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13 694,0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14 143,0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2 402,0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2 402,0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13 2 01 29990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осуществление полномочий в области охраны труда"</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10 835,0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11 721,0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Субвенции на осуществление полномочий в области охраны труда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13 2 02 71210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10 835,0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11 292,0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11 721,0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40 182,0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41 659,0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43 081,0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40 182,0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41 659,0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43 081,0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35 720,0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37 197,0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38 619,0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3 976,0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Подпрограмма "Сопровождение инвалидов молодого возраста при трудоустройстве"</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13 4 01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13 4 01 20930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w:t>
            </w:r>
            <w:r>
              <w:lastRenderedPageBreak/>
              <w:t>добровольному переселению в Российскую Федерацию соотечественников, проживающих за рубежом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814</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5 01 R0860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415 648,4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423 872,8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424 551,1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Пенсионное обеспечение</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"Социальные выплаты безработным гражданам"</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Социальные выплаты безработным гражданам в соответствии с </w:t>
            </w:r>
            <w:hyperlink r:id="rId48"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13 1 04 52900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390 648,4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398 872,8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399 551,1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390 648,4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398 872,8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399 551,1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lastRenderedPageBreak/>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13 1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390 648,4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398 872,8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399 551,1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"Социальные выплаты безработным гражданам"</w:t>
            </w:r>
          </w:p>
        </w:tc>
        <w:tc>
          <w:tcPr>
            <w:tcW w:w="850" w:type="dxa"/>
            <w:tcBorders>
              <w:top w:val="nil"/>
              <w:left w:val="single" w:sz="4" w:space="0" w:color="auto"/>
              <w:bottom w:val="nil"/>
            </w:tcBorders>
            <w:vAlign w:val="bottom"/>
          </w:tcPr>
          <w:p w:rsidR="003C7507" w:rsidRDefault="003C7507" w:rsidP="00AA6352">
            <w:pPr>
              <w:pStyle w:val="ConsPlusNormal"/>
              <w:jc w:val="center"/>
            </w:pPr>
            <w:r>
              <w:t>814</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13 1 04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390 648,4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398 872,8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399 551,1</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 xml:space="preserve">Социальные выплаты безработным гражданам в соответствии с </w:t>
            </w:r>
            <w:hyperlink r:id="rId49"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814</w:t>
            </w:r>
          </w:p>
        </w:tc>
        <w:tc>
          <w:tcPr>
            <w:tcW w:w="624" w:type="dxa"/>
            <w:tcBorders>
              <w:top w:val="nil"/>
              <w:bottom w:val="single" w:sz="4" w:space="0" w:color="auto"/>
            </w:tcBorders>
            <w:vAlign w:val="bottom"/>
          </w:tcPr>
          <w:p w:rsidR="003C7507" w:rsidRDefault="003C7507" w:rsidP="00AA6352">
            <w:pPr>
              <w:pStyle w:val="ConsPlusNormal"/>
              <w:jc w:val="center"/>
            </w:pPr>
            <w:r>
              <w:t>10</w:t>
            </w:r>
          </w:p>
        </w:tc>
        <w:tc>
          <w:tcPr>
            <w:tcW w:w="737" w:type="dxa"/>
            <w:tcBorders>
              <w:top w:val="nil"/>
              <w:bottom w:val="single" w:sz="4" w:space="0" w:color="auto"/>
            </w:tcBorders>
            <w:vAlign w:val="bottom"/>
          </w:tcPr>
          <w:p w:rsidR="003C7507" w:rsidRDefault="003C7507" w:rsidP="00AA6352">
            <w:pPr>
              <w:pStyle w:val="ConsPlusNormal"/>
              <w:jc w:val="center"/>
            </w:pPr>
            <w:r>
              <w:t>03</w:t>
            </w:r>
          </w:p>
        </w:tc>
        <w:tc>
          <w:tcPr>
            <w:tcW w:w="1701" w:type="dxa"/>
            <w:tcBorders>
              <w:top w:val="nil"/>
              <w:bottom w:val="single" w:sz="4" w:space="0" w:color="auto"/>
            </w:tcBorders>
            <w:vAlign w:val="bottom"/>
          </w:tcPr>
          <w:p w:rsidR="003C7507" w:rsidRDefault="003C7507" w:rsidP="00AA6352">
            <w:pPr>
              <w:pStyle w:val="ConsPlusNormal"/>
            </w:pPr>
            <w:r>
              <w:t>13 1 04 52900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390 648,4</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398 872,8</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399 551,1</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архитектуры и градостроительства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815</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23 166,0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24 038,0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24 877,0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815</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23 066,0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23 938,0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24 777,0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815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23 066,0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23 938,0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23 066,0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23 938,0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815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23 066,0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23 938,0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21 122,0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22 833,0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3C7507" w:rsidRDefault="003C7507" w:rsidP="00AA6352">
            <w:pPr>
              <w:pStyle w:val="ConsPlusNormal"/>
              <w:jc w:val="center"/>
            </w:pPr>
            <w:r>
              <w:t>815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3C7507" w:rsidRDefault="003C7507" w:rsidP="00AA6352">
            <w:pPr>
              <w:pStyle w:val="ConsPlusNormal"/>
              <w:jc w:val="center"/>
            </w:pPr>
            <w:r>
              <w:t>815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815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09 3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815</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09 3 03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815</w:t>
            </w:r>
          </w:p>
        </w:tc>
        <w:tc>
          <w:tcPr>
            <w:tcW w:w="624" w:type="dxa"/>
            <w:tcBorders>
              <w:top w:val="nil"/>
              <w:bottom w:val="single" w:sz="4" w:space="0" w:color="auto"/>
            </w:tcBorders>
            <w:vAlign w:val="bottom"/>
          </w:tcPr>
          <w:p w:rsidR="003C7507" w:rsidRDefault="003C7507" w:rsidP="00AA6352">
            <w:pPr>
              <w:pStyle w:val="ConsPlusNormal"/>
              <w:jc w:val="center"/>
            </w:pPr>
            <w:r>
              <w:t>04</w:t>
            </w:r>
          </w:p>
        </w:tc>
        <w:tc>
          <w:tcPr>
            <w:tcW w:w="737" w:type="dxa"/>
            <w:tcBorders>
              <w:top w:val="nil"/>
              <w:bottom w:val="single" w:sz="4" w:space="0" w:color="auto"/>
            </w:tcBorders>
            <w:vAlign w:val="bottom"/>
          </w:tcPr>
          <w:p w:rsidR="003C7507" w:rsidRDefault="003C7507" w:rsidP="00AA6352">
            <w:pPr>
              <w:pStyle w:val="ConsPlusNormal"/>
              <w:jc w:val="center"/>
            </w:pPr>
            <w:r>
              <w:t>12</w:t>
            </w:r>
          </w:p>
        </w:tc>
        <w:tc>
          <w:tcPr>
            <w:tcW w:w="1701" w:type="dxa"/>
            <w:tcBorders>
              <w:top w:val="nil"/>
              <w:bottom w:val="single" w:sz="4" w:space="0" w:color="auto"/>
            </w:tcBorders>
            <w:vAlign w:val="bottom"/>
          </w:tcPr>
          <w:p w:rsidR="003C7507" w:rsidRDefault="003C7507" w:rsidP="00AA6352">
            <w:pPr>
              <w:pStyle w:val="ConsPlusNormal"/>
            </w:pPr>
            <w:r>
              <w:t>09 3 03 00590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100,0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молодежной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816</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126 991,7</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122 403,7</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125 670,7</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Образование</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816</w:t>
            </w:r>
          </w:p>
        </w:tc>
        <w:tc>
          <w:tcPr>
            <w:tcW w:w="624" w:type="dxa"/>
            <w:tcBorders>
              <w:top w:val="single" w:sz="4" w:space="0" w:color="auto"/>
              <w:bottom w:val="nil"/>
            </w:tcBorders>
            <w:vAlign w:val="bottom"/>
          </w:tcPr>
          <w:p w:rsidR="003C7507" w:rsidRDefault="003C7507" w:rsidP="00AA6352">
            <w:pPr>
              <w:pStyle w:val="ConsPlusNormal"/>
              <w:jc w:val="center"/>
            </w:pPr>
            <w:r>
              <w:t>07</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126 991,7</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122 403,7</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125 670,7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Молодежная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114 612,7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109 550,7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112 360,7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114 612,7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109 550,7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112 360,7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54 756,0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56 468,0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58 050,0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53 865,0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57 159,0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44 062,0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45 774,0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47 356,0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4 264,0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4 264,0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4 264,0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5 539,0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15 5 02 29990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"Патриотическое воспитание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46 792,0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48 083,0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49 311,0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w:t>
            </w:r>
            <w:r>
              <w:lastRenderedPageBreak/>
              <w:t>"Совершенствование форм и методов работы по патриотическому воспитанию"</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36 872,0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38 163,0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39 391,0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15 8 02 21020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31 673,0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32 964,0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34 192,0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15 8 03 29990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9 787,0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w:t>
            </w:r>
            <w:r>
              <w:lastRenderedPageBreak/>
              <w:t>направленности для средств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15 8 05 29990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13 064,7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4 999,7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4 999,7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2 804,0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1 644,0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1 644,0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"Информационное обеспечение добровольческого движения"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15 9 03 29990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15 9 03 29990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"Социальная активность"</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 Е8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8 565,7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15 9 Е8 54120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8 565,7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12 853,0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12 853,0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12 853,0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12 379,0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12 853,0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13 310,0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11 501,0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11 975,0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12 432,0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816</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875,0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816</w:t>
            </w:r>
          </w:p>
        </w:tc>
        <w:tc>
          <w:tcPr>
            <w:tcW w:w="624" w:type="dxa"/>
            <w:tcBorders>
              <w:top w:val="nil"/>
              <w:bottom w:val="single" w:sz="4" w:space="0" w:color="auto"/>
            </w:tcBorders>
            <w:vAlign w:val="bottom"/>
          </w:tcPr>
          <w:p w:rsidR="003C7507" w:rsidRDefault="003C7507" w:rsidP="00AA6352">
            <w:pPr>
              <w:pStyle w:val="ConsPlusNormal"/>
              <w:jc w:val="center"/>
            </w:pPr>
            <w:r>
              <w:t>07</w:t>
            </w:r>
          </w:p>
        </w:tc>
        <w:tc>
          <w:tcPr>
            <w:tcW w:w="737" w:type="dxa"/>
            <w:tcBorders>
              <w:top w:val="nil"/>
              <w:bottom w:val="single" w:sz="4" w:space="0" w:color="auto"/>
            </w:tcBorders>
            <w:vAlign w:val="bottom"/>
          </w:tcPr>
          <w:p w:rsidR="003C7507" w:rsidRDefault="003C7507" w:rsidP="00AA6352">
            <w:pPr>
              <w:pStyle w:val="ConsPlusNormal"/>
              <w:jc w:val="center"/>
            </w:pPr>
            <w:r>
              <w:t>09</w:t>
            </w:r>
          </w:p>
        </w:tc>
        <w:tc>
          <w:tcPr>
            <w:tcW w:w="1701" w:type="dxa"/>
            <w:tcBorders>
              <w:top w:val="nil"/>
              <w:bottom w:val="single" w:sz="4" w:space="0" w:color="auto"/>
            </w:tcBorders>
            <w:vAlign w:val="bottom"/>
          </w:tcPr>
          <w:p w:rsidR="003C7507" w:rsidRDefault="003C7507" w:rsidP="00AA6352">
            <w:pPr>
              <w:pStyle w:val="ConsPlusNormal"/>
            </w:pPr>
            <w:r>
              <w:t>15 6 01 90019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государственного жилищного надзора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819</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24 722,0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25 658,0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26 558,0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819</w:t>
            </w:r>
          </w:p>
        </w:tc>
        <w:tc>
          <w:tcPr>
            <w:tcW w:w="624" w:type="dxa"/>
            <w:tcBorders>
              <w:top w:val="single" w:sz="4" w:space="0" w:color="auto"/>
              <w:bottom w:val="nil"/>
            </w:tcBorders>
            <w:vAlign w:val="bottom"/>
          </w:tcPr>
          <w:p w:rsidR="003C7507" w:rsidRDefault="003C7507" w:rsidP="00AA6352">
            <w:pPr>
              <w:pStyle w:val="ConsPlusNormal"/>
              <w:jc w:val="center"/>
            </w:pPr>
            <w:r>
              <w:t>05</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24 722,0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25 658,0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26 558,0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жилищно-</w:t>
            </w:r>
            <w:r>
              <w:lastRenderedPageBreak/>
              <w:t>коммунального хозяйства</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819</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25 658,0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26 558,0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819</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25 658,0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26 558,0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819</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25 658,0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26 558,0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819</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24 722,0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25 658,0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26 558,0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819</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22 491,0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23 427,0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24 327,0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819</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2 228,0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819</w:t>
            </w:r>
          </w:p>
        </w:tc>
        <w:tc>
          <w:tcPr>
            <w:tcW w:w="624" w:type="dxa"/>
            <w:tcBorders>
              <w:top w:val="nil"/>
              <w:bottom w:val="single" w:sz="4" w:space="0" w:color="auto"/>
            </w:tcBorders>
            <w:vAlign w:val="bottom"/>
          </w:tcPr>
          <w:p w:rsidR="003C7507" w:rsidRDefault="003C7507" w:rsidP="00AA6352">
            <w:pPr>
              <w:pStyle w:val="ConsPlusNormal"/>
              <w:jc w:val="center"/>
            </w:pPr>
            <w:r>
              <w:t>05</w:t>
            </w:r>
          </w:p>
        </w:tc>
        <w:tc>
          <w:tcPr>
            <w:tcW w:w="737" w:type="dxa"/>
            <w:tcBorders>
              <w:top w:val="nil"/>
              <w:bottom w:val="single" w:sz="4" w:space="0" w:color="auto"/>
            </w:tcBorders>
            <w:vAlign w:val="bottom"/>
          </w:tcPr>
          <w:p w:rsidR="003C7507" w:rsidRDefault="003C7507" w:rsidP="00AA6352">
            <w:pPr>
              <w:pStyle w:val="ConsPlusNormal"/>
              <w:jc w:val="center"/>
            </w:pPr>
            <w:r>
              <w:t>05</w:t>
            </w:r>
          </w:p>
        </w:tc>
        <w:tc>
          <w:tcPr>
            <w:tcW w:w="1701" w:type="dxa"/>
            <w:tcBorders>
              <w:top w:val="nil"/>
              <w:bottom w:val="single" w:sz="4" w:space="0" w:color="auto"/>
            </w:tcBorders>
            <w:vAlign w:val="bottom"/>
          </w:tcPr>
          <w:p w:rsidR="003C7507" w:rsidRDefault="003C7507" w:rsidP="00AA6352">
            <w:pPr>
              <w:pStyle w:val="ConsPlusNormal"/>
            </w:pPr>
            <w:r>
              <w:t>09 3 01 90019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ветеринарии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820</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198 175,0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184 753,0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191 043,0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820</w:t>
            </w:r>
          </w:p>
        </w:tc>
        <w:tc>
          <w:tcPr>
            <w:tcW w:w="624" w:type="dxa"/>
            <w:tcBorders>
              <w:top w:val="single" w:sz="4" w:space="0" w:color="auto"/>
              <w:bottom w:val="nil"/>
            </w:tcBorders>
            <w:vAlign w:val="bottom"/>
          </w:tcPr>
          <w:p w:rsidR="003C7507" w:rsidRDefault="003C7507" w:rsidP="00AA6352">
            <w:pPr>
              <w:pStyle w:val="ConsPlusNormal"/>
              <w:jc w:val="center"/>
            </w:pPr>
            <w:r>
              <w:t>04</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197 577,0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184 089,0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190 353,0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197 577,0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184 089,0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190 353,0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197 577,0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184 089,0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190 353,0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132 055,0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115 978,0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119 751,0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проведения противоэпизоотических мероприятий в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11 2 05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11 2 05 29940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11 2 06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94 055,0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101 751,0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11 2 06 00590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94 055,0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101 751,0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65 522,0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68 111,0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70 602,0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65 522,0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68 111,0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70 602,0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62 340,0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64 929,0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67 420,0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3 147,0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11 6 01 90019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15 1 01 21010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850" w:type="dxa"/>
            <w:tcBorders>
              <w:top w:val="nil"/>
              <w:left w:val="single" w:sz="4" w:space="0" w:color="auto"/>
              <w:bottom w:val="nil"/>
            </w:tcBorders>
            <w:vAlign w:val="bottom"/>
          </w:tcPr>
          <w:p w:rsidR="003C7507" w:rsidRDefault="003C7507" w:rsidP="00AA6352">
            <w:pPr>
              <w:pStyle w:val="ConsPlusNormal"/>
              <w:jc w:val="center"/>
            </w:pPr>
            <w:r>
              <w:t>820</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11 2 07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 xml:space="preserve">Социальная поддержка работников, проживающих в сельской местности, </w:t>
            </w:r>
            <w:r>
              <w:lastRenderedPageBreak/>
              <w:t>по оплате жилищно-коммунальных услуг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lastRenderedPageBreak/>
              <w:t>820</w:t>
            </w:r>
          </w:p>
        </w:tc>
        <w:tc>
          <w:tcPr>
            <w:tcW w:w="624" w:type="dxa"/>
            <w:tcBorders>
              <w:top w:val="nil"/>
              <w:bottom w:val="single" w:sz="4" w:space="0" w:color="auto"/>
            </w:tcBorders>
            <w:vAlign w:val="bottom"/>
          </w:tcPr>
          <w:p w:rsidR="003C7507" w:rsidRDefault="003C7507" w:rsidP="00AA6352">
            <w:pPr>
              <w:pStyle w:val="ConsPlusNormal"/>
              <w:jc w:val="center"/>
            </w:pPr>
            <w:r>
              <w:t>10</w:t>
            </w:r>
          </w:p>
        </w:tc>
        <w:tc>
          <w:tcPr>
            <w:tcW w:w="737" w:type="dxa"/>
            <w:tcBorders>
              <w:top w:val="nil"/>
              <w:bottom w:val="single" w:sz="4" w:space="0" w:color="auto"/>
            </w:tcBorders>
            <w:vAlign w:val="bottom"/>
          </w:tcPr>
          <w:p w:rsidR="003C7507" w:rsidRDefault="003C7507" w:rsidP="00AA6352">
            <w:pPr>
              <w:pStyle w:val="ConsPlusNormal"/>
              <w:jc w:val="center"/>
            </w:pPr>
            <w:r>
              <w:t>03</w:t>
            </w:r>
          </w:p>
        </w:tc>
        <w:tc>
          <w:tcPr>
            <w:tcW w:w="1701" w:type="dxa"/>
            <w:tcBorders>
              <w:top w:val="nil"/>
              <w:bottom w:val="single" w:sz="4" w:space="0" w:color="auto"/>
            </w:tcBorders>
            <w:vAlign w:val="bottom"/>
          </w:tcPr>
          <w:p w:rsidR="003C7507" w:rsidRDefault="003C7507" w:rsidP="00AA6352">
            <w:pPr>
              <w:pStyle w:val="ConsPlusNormal"/>
            </w:pPr>
            <w:r>
              <w:t>11 2 07 29950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598,0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664,0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690,0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Избирательная комиссия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821</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38 368,0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131 561,0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41 295,0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821</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38 368,0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131 561,0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41 295,0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проведения выборов и референдумов</w:t>
            </w:r>
          </w:p>
        </w:tc>
        <w:tc>
          <w:tcPr>
            <w:tcW w:w="850" w:type="dxa"/>
            <w:tcBorders>
              <w:top w:val="nil"/>
              <w:left w:val="single" w:sz="4" w:space="0" w:color="auto"/>
              <w:bottom w:val="nil"/>
            </w:tcBorders>
            <w:vAlign w:val="bottom"/>
          </w:tcPr>
          <w:p w:rsidR="003C7507" w:rsidRDefault="003C7507" w:rsidP="00AA6352">
            <w:pPr>
              <w:pStyle w:val="ConsPlusNormal"/>
              <w:jc w:val="center"/>
            </w:pPr>
            <w:r>
              <w:t>821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38 368,0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131 561,0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38 368,0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131 561,0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821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38 368,0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131 561,0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99 9 00 00710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4 998,0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5 256,0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5 509,0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99 9 00 00770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91 704,0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24 359,0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25 590,0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26 775,0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821</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8 991,0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821</w:t>
            </w:r>
          </w:p>
        </w:tc>
        <w:tc>
          <w:tcPr>
            <w:tcW w:w="624" w:type="dxa"/>
            <w:tcBorders>
              <w:top w:val="nil"/>
              <w:bottom w:val="single" w:sz="4" w:space="0" w:color="auto"/>
            </w:tcBorders>
            <w:vAlign w:val="bottom"/>
          </w:tcPr>
          <w:p w:rsidR="003C7507" w:rsidRDefault="003C7507" w:rsidP="00AA6352">
            <w:pPr>
              <w:pStyle w:val="ConsPlusNormal"/>
              <w:jc w:val="center"/>
            </w:pPr>
            <w:r>
              <w:t>01</w:t>
            </w:r>
          </w:p>
        </w:tc>
        <w:tc>
          <w:tcPr>
            <w:tcW w:w="737" w:type="dxa"/>
            <w:tcBorders>
              <w:top w:val="nil"/>
              <w:bottom w:val="single" w:sz="4" w:space="0" w:color="auto"/>
            </w:tcBorders>
            <w:vAlign w:val="bottom"/>
          </w:tcPr>
          <w:p w:rsidR="003C7507" w:rsidRDefault="003C7507" w:rsidP="00AA6352">
            <w:pPr>
              <w:pStyle w:val="ConsPlusNormal"/>
              <w:jc w:val="center"/>
            </w:pPr>
            <w:r>
              <w:t>07</w:t>
            </w:r>
          </w:p>
        </w:tc>
        <w:tc>
          <w:tcPr>
            <w:tcW w:w="1701" w:type="dxa"/>
            <w:tcBorders>
              <w:top w:val="nil"/>
              <w:bottom w:val="single" w:sz="4" w:space="0" w:color="auto"/>
            </w:tcBorders>
            <w:vAlign w:val="bottom"/>
          </w:tcPr>
          <w:p w:rsidR="003C7507" w:rsidRDefault="003C7507" w:rsidP="00AA6352">
            <w:pPr>
              <w:pStyle w:val="ConsPlusNormal"/>
            </w:pPr>
            <w:r>
              <w:t>99 9 00 90019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по делам архивов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822</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39 962,0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41 223,0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42 435,0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822</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39 962,0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41 223,0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42 435,0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822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39 962,0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42 435,0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39 962,0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42 435,0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822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39 962,0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42 435,0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23 644,0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24 629,0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25 575,0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8 179,0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8 179,0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8 179,0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6 734,0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7 276,0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822</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599,0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822</w:t>
            </w:r>
          </w:p>
        </w:tc>
        <w:tc>
          <w:tcPr>
            <w:tcW w:w="624" w:type="dxa"/>
            <w:tcBorders>
              <w:top w:val="nil"/>
              <w:bottom w:val="single" w:sz="4" w:space="0" w:color="auto"/>
            </w:tcBorders>
            <w:vAlign w:val="bottom"/>
          </w:tcPr>
          <w:p w:rsidR="003C7507" w:rsidRDefault="003C7507" w:rsidP="00AA6352">
            <w:pPr>
              <w:pStyle w:val="ConsPlusNormal"/>
              <w:jc w:val="center"/>
            </w:pPr>
            <w:r>
              <w:t>01</w:t>
            </w:r>
          </w:p>
        </w:tc>
        <w:tc>
          <w:tcPr>
            <w:tcW w:w="737" w:type="dxa"/>
            <w:tcBorders>
              <w:top w:val="nil"/>
              <w:bottom w:val="single" w:sz="4" w:space="0" w:color="auto"/>
            </w:tcBorders>
            <w:vAlign w:val="bottom"/>
          </w:tcPr>
          <w:p w:rsidR="003C7507" w:rsidRDefault="003C7507" w:rsidP="00AA6352">
            <w:pPr>
              <w:pStyle w:val="ConsPlusNormal"/>
              <w:jc w:val="center"/>
            </w:pPr>
            <w:r>
              <w:t>13</w:t>
            </w:r>
          </w:p>
        </w:tc>
        <w:tc>
          <w:tcPr>
            <w:tcW w:w="1701" w:type="dxa"/>
            <w:tcBorders>
              <w:top w:val="nil"/>
              <w:bottom w:val="single" w:sz="4" w:space="0" w:color="auto"/>
            </w:tcBorders>
            <w:vAlign w:val="bottom"/>
          </w:tcPr>
          <w:p w:rsidR="003C7507" w:rsidRDefault="003C7507" w:rsidP="00AA6352">
            <w:pPr>
              <w:pStyle w:val="ConsPlusNormal"/>
            </w:pPr>
            <w:r>
              <w:t>99 9 00 90019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689,0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689,0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689,0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по организационному обеспечению деятельности мировых судей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261 344,0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267 466,0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275 871,0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823</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261 344,0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267 466,0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275 871,0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Судебная система</w:t>
            </w:r>
          </w:p>
        </w:tc>
        <w:tc>
          <w:tcPr>
            <w:tcW w:w="850" w:type="dxa"/>
            <w:tcBorders>
              <w:top w:val="nil"/>
              <w:left w:val="single" w:sz="4" w:space="0" w:color="auto"/>
              <w:bottom w:val="nil"/>
            </w:tcBorders>
            <w:vAlign w:val="bottom"/>
          </w:tcPr>
          <w:p w:rsidR="003C7507" w:rsidRDefault="003C7507" w:rsidP="00AA6352">
            <w:pPr>
              <w:pStyle w:val="ConsPlusNormal"/>
              <w:jc w:val="center"/>
            </w:pPr>
            <w:r>
              <w:t>823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261 344,0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267 466,0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275 871,0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261 344,0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267 466,0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275 871,0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мировой юстиции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01 5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261 344,0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267 466,0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275 871,0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"Финансовое обеспечение деятельности аппаратов мировых судей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01 5 01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243 002,0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251 664,0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260 069,0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01 5 01 90019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200 916,0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209 354,0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217 519,0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01 5 01 90019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42 022,0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42 271,0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42 511,0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01 5 01 90019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в области деятельности аппаратов мировых судей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01 5 02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18 342,0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15 802,0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15 802,0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01 5 02 29990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326,0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 xml:space="preserve">Мероприятия (Закупка товаров, работ </w:t>
            </w:r>
            <w:r>
              <w:lastRenderedPageBreak/>
              <w:t>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lastRenderedPageBreak/>
              <w:t>823</w:t>
            </w:r>
          </w:p>
        </w:tc>
        <w:tc>
          <w:tcPr>
            <w:tcW w:w="624" w:type="dxa"/>
            <w:tcBorders>
              <w:top w:val="nil"/>
              <w:bottom w:val="single" w:sz="4" w:space="0" w:color="auto"/>
            </w:tcBorders>
            <w:vAlign w:val="bottom"/>
          </w:tcPr>
          <w:p w:rsidR="003C7507" w:rsidRDefault="003C7507" w:rsidP="00AA6352">
            <w:pPr>
              <w:pStyle w:val="ConsPlusNormal"/>
              <w:jc w:val="center"/>
            </w:pPr>
            <w:r>
              <w:t>01</w:t>
            </w:r>
          </w:p>
        </w:tc>
        <w:tc>
          <w:tcPr>
            <w:tcW w:w="737" w:type="dxa"/>
            <w:tcBorders>
              <w:top w:val="nil"/>
              <w:bottom w:val="single" w:sz="4" w:space="0" w:color="auto"/>
            </w:tcBorders>
            <w:vAlign w:val="bottom"/>
          </w:tcPr>
          <w:p w:rsidR="003C7507" w:rsidRDefault="003C7507" w:rsidP="00AA6352">
            <w:pPr>
              <w:pStyle w:val="ConsPlusNormal"/>
              <w:jc w:val="center"/>
            </w:pPr>
            <w:r>
              <w:t>05</w:t>
            </w:r>
          </w:p>
        </w:tc>
        <w:tc>
          <w:tcPr>
            <w:tcW w:w="1701" w:type="dxa"/>
            <w:tcBorders>
              <w:top w:val="nil"/>
              <w:bottom w:val="single" w:sz="4" w:space="0" w:color="auto"/>
            </w:tcBorders>
            <w:vAlign w:val="bottom"/>
          </w:tcPr>
          <w:p w:rsidR="003C7507" w:rsidRDefault="003C7507" w:rsidP="00AA6352">
            <w:pPr>
              <w:pStyle w:val="ConsPlusNormal"/>
            </w:pPr>
            <w:r>
              <w:t>01 5 02 29990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18 016,0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15 476,0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15 476,0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Комиссия по государственному регулированию цен и тарифов в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824</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42 298,0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43 829,0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45 301,0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824</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42 298,0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43 829,0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45 301,0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824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42 298,0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43 829,0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45 301,0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42 298,0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43 829,0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45 301,0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824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08 6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42 298,0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43 829,0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45 301,0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824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08 6 01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42 298,0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43 829,0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45 301,0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08 6 01 90019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37 050,0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38 581,0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40 053,0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824</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08 6 01 90019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5 223,0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824</w:t>
            </w:r>
          </w:p>
        </w:tc>
        <w:tc>
          <w:tcPr>
            <w:tcW w:w="624" w:type="dxa"/>
            <w:tcBorders>
              <w:top w:val="nil"/>
              <w:bottom w:val="single" w:sz="4" w:space="0" w:color="auto"/>
            </w:tcBorders>
            <w:vAlign w:val="bottom"/>
          </w:tcPr>
          <w:p w:rsidR="003C7507" w:rsidRDefault="003C7507" w:rsidP="00AA6352">
            <w:pPr>
              <w:pStyle w:val="ConsPlusNormal"/>
              <w:jc w:val="center"/>
            </w:pPr>
            <w:r>
              <w:t>01</w:t>
            </w:r>
          </w:p>
        </w:tc>
        <w:tc>
          <w:tcPr>
            <w:tcW w:w="737" w:type="dxa"/>
            <w:tcBorders>
              <w:top w:val="nil"/>
              <w:bottom w:val="single" w:sz="4" w:space="0" w:color="auto"/>
            </w:tcBorders>
            <w:vAlign w:val="bottom"/>
          </w:tcPr>
          <w:p w:rsidR="003C7507" w:rsidRDefault="003C7507" w:rsidP="00AA6352">
            <w:pPr>
              <w:pStyle w:val="ConsPlusNormal"/>
              <w:jc w:val="center"/>
            </w:pPr>
            <w:r>
              <w:t>13</w:t>
            </w:r>
          </w:p>
        </w:tc>
        <w:tc>
          <w:tcPr>
            <w:tcW w:w="1701" w:type="dxa"/>
            <w:tcBorders>
              <w:top w:val="nil"/>
              <w:bottom w:val="single" w:sz="4" w:space="0" w:color="auto"/>
            </w:tcBorders>
            <w:vAlign w:val="bottom"/>
          </w:tcPr>
          <w:p w:rsidR="003C7507" w:rsidRDefault="003C7507" w:rsidP="00AA6352">
            <w:pPr>
              <w:pStyle w:val="ConsPlusNormal"/>
            </w:pPr>
            <w:r>
              <w:t>08 6 01 90019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25,0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25,0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25,0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внутренней и кадровой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825</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2 672 810,2</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2 756 835,6</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2 842 857,6</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825</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166 705,0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171 847,0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176 801,0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166 705,0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171 847,0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176 801,0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166 705,0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171 847,0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176 801,0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166 705,0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171 847,0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176 801,0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126 144,0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130 868,0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135 418,0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104 072,0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108 319,0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112 409,0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22 071,0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22 548,0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23 008,0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36 086,0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36 339,0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36 640,0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36 086,0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36 339,0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36 640,0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15 6 03 00310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"Расходы на ежегодную премию Николая Ивановича Рыжкова "Созидание"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15 6 05 29990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15 6 05 29990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2 160 300,2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2 230 976,6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2 303 593,6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Дополнительное образование детей</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9 349,0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9 349,0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образования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9 349,0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15 2 01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9 349,0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15 2 01 00590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9 349,0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1 845 972,4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1 905 562,0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1 963 763,0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3 258,5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3 258,5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"Формирование условий для </w:t>
            </w:r>
            <w:r>
              <w:lastRenderedPageBreak/>
              <w:t>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3 258,5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04 5 01 R0270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3 258,5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1 842 713,9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1 904 878,0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1 963 079,0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1 842 713,9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1 904 878,0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1 963 079,0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1 711 274,0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1 767 850,0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1 832 662,0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1 711 274,0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1 767 850,0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1 832 662,0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104 355,0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108 320,0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112 652,0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15 2 02 12230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104 355,0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108 320,0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112 652,0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"Содействие развитию профессионального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22 784,9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28 536,0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17 593,0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15 2 04 29990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19 057,0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27 937,0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16 994,0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04 R5340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3 727,9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Проект "Цифровая образовательная </w:t>
            </w:r>
            <w:r>
              <w:lastRenderedPageBreak/>
              <w:t>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Е4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4 300,0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Е4 52100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4 300,0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20 201,8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20 196,6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20 597,6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20 201,8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20 196,6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20 597,6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государственной гражданской и муниципальной службы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"Кадровое обеспечение государственной гражданской и муниципальной службы"</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Повышение квалификации, профессиональная подготовка и переподготовка кадров (Закупка товаров, работ и услуг для </w:t>
            </w:r>
            <w:r>
              <w:lastRenderedPageBreak/>
              <w:t>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15 1 01 21010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13 783,0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14 184,0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13 783,0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14 184,0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13 328,0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13 783,0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14 184,0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"Подготовка управленческих кадров для организаций народного хозяйства"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813,8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353,6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353,6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15 4 01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813,8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353,6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353,6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4 01 R0660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813,8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353,6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353,6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Подпрограмма "Противодействие коррупции"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15 7 01 21010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Высшее образование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261 472,0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271 768,0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285 089,0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261 472,0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271 768,0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285 089,0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15 2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261 472,0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271 768,0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285 089,0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15 2 01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242 034,0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251 503,0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264 014,0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15 2 01 00590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242 034,0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251 503,0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264 014,0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15 2 02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19 438,0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20 265,0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21 075,0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15 2 02 12230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19 438,0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20 265,0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21 075,0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Прикладные научные исследования в области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вузовской науки"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15 3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"Содействие развитию вузовской науки"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15 3 01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15 3 01 12230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10 991,0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15 3 01 29990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12 535,0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12 904,0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01 1 01 20310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"Профилактика безнадзорности и правонарушений несовершеннолетних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01 6 01 29990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07 3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07 3 01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07 3 01 29990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12 030,0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12 454,0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12 823,0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государственной гражданской и муниципальной службы"</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15 1 02 29990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11 802,0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12 226,0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12 595,0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5 323,0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5 503,0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15 2 01 00590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5 117,0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5 323,0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5 503,0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"Содействие развитию профессионального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15 2 04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6 685,0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6 903,0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7 092,0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07</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15 2 04 21020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6 685,0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6 903,0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7 092,0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Культура, кинематография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Культура</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и поддержка чтения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05 7 01 29990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Социальная политика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119 504,0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122 771,0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126 249,0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5 335,0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5 493,0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pPr>
            <w:r>
              <w:lastRenderedPageBreak/>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04 1 02 12130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1 178,0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4 315,0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4 488,0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15 2 03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4 315,0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4 488,0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15 2 03 12220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4 157,0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4 315,0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4 488,0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Охрана семьи и детства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59 926,0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"Развитие </w:t>
            </w:r>
            <w:r>
              <w:lastRenderedPageBreak/>
              <w:t>кадровой политики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59 926,0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59 926,0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59 926,0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15 2 02 12210</w:t>
            </w:r>
          </w:p>
        </w:tc>
        <w:tc>
          <w:tcPr>
            <w:tcW w:w="567" w:type="dxa"/>
            <w:tcBorders>
              <w:top w:val="nil"/>
              <w:bottom w:val="nil"/>
              <w:right w:val="single" w:sz="4" w:space="0" w:color="auto"/>
            </w:tcBorders>
            <w:vAlign w:val="bottom"/>
          </w:tcPr>
          <w:p w:rsidR="003C7507" w:rsidRDefault="003C7507" w:rsidP="00AA6352">
            <w:pPr>
              <w:pStyle w:val="ConsPlusNormal"/>
              <w:jc w:val="center"/>
            </w:pPr>
            <w:r>
              <w:t>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55 512,0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57 621,0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59 926,0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60 657,0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60 657,0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07 4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50 657,0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"Оказание поддержки общественным объединениям и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07 4 01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50 657,0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07 4 01 21020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50 657,0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50 657,0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территориального общественного самоуправления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07 5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проектов территориального общественного самоуправления"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07 5 01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10</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07 5 01 21020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226 042,0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230 982,0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235 955,0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Телевидение и радиовещание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121 297,0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121 297,0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Подпрограмма "Информирование населения Белгородской области о приоритетных направлениях </w:t>
            </w:r>
            <w:r>
              <w:lastRenderedPageBreak/>
              <w:t>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121 297,0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121 297,0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07 1 01 00590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117 083,0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118 992,0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121 297,0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Периодическая печать и издательства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83 677,0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83 677,0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83 677,0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печатных средств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83 677,0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07 1 02 21020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77 978,0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81 009,0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83 677,0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средств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30 981,0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30 981,0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30 981,0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30 981,0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30 981,0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30 981,0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07 1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"Премии и иные выплаты"</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07 1 05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Премии и иные поощрения (Социальное обеспечение и иные выплаты населению)</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07 1 05 20860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"Открытая власть"</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07 2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30 581,0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30 581,0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30 581,0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07 2 01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30 581,0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30 581,0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30 581,0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825</w:t>
            </w:r>
          </w:p>
        </w:tc>
        <w:tc>
          <w:tcPr>
            <w:tcW w:w="624" w:type="dxa"/>
            <w:tcBorders>
              <w:top w:val="nil"/>
              <w:bottom w:val="nil"/>
            </w:tcBorders>
            <w:vAlign w:val="bottom"/>
          </w:tcPr>
          <w:p w:rsidR="003C7507" w:rsidRDefault="003C7507" w:rsidP="00AA6352">
            <w:pPr>
              <w:pStyle w:val="ConsPlusNormal"/>
              <w:jc w:val="center"/>
            </w:pPr>
            <w:r>
              <w:t>12</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07 2 01 29990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19 241,0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19 241,0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19 241,0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825</w:t>
            </w:r>
          </w:p>
        </w:tc>
        <w:tc>
          <w:tcPr>
            <w:tcW w:w="624" w:type="dxa"/>
            <w:tcBorders>
              <w:top w:val="nil"/>
              <w:bottom w:val="single" w:sz="4" w:space="0" w:color="auto"/>
            </w:tcBorders>
            <w:vAlign w:val="bottom"/>
          </w:tcPr>
          <w:p w:rsidR="003C7507" w:rsidRDefault="003C7507" w:rsidP="00AA6352">
            <w:pPr>
              <w:pStyle w:val="ConsPlusNormal"/>
              <w:jc w:val="center"/>
            </w:pPr>
            <w:r>
              <w:t>12</w:t>
            </w:r>
          </w:p>
        </w:tc>
        <w:tc>
          <w:tcPr>
            <w:tcW w:w="737" w:type="dxa"/>
            <w:tcBorders>
              <w:top w:val="nil"/>
              <w:bottom w:val="single" w:sz="4" w:space="0" w:color="auto"/>
            </w:tcBorders>
            <w:vAlign w:val="bottom"/>
          </w:tcPr>
          <w:p w:rsidR="003C7507" w:rsidRDefault="003C7507" w:rsidP="00AA6352">
            <w:pPr>
              <w:pStyle w:val="ConsPlusNormal"/>
              <w:jc w:val="center"/>
            </w:pPr>
            <w:r>
              <w:t>04</w:t>
            </w:r>
          </w:p>
        </w:tc>
        <w:tc>
          <w:tcPr>
            <w:tcW w:w="1701" w:type="dxa"/>
            <w:tcBorders>
              <w:top w:val="nil"/>
              <w:bottom w:val="single" w:sz="4" w:space="0" w:color="auto"/>
            </w:tcBorders>
            <w:vAlign w:val="bottom"/>
          </w:tcPr>
          <w:p w:rsidR="003C7507" w:rsidRDefault="003C7507" w:rsidP="00AA6352">
            <w:pPr>
              <w:pStyle w:val="ConsPlusNormal"/>
            </w:pPr>
            <w:r>
              <w:t>07 2 01 29990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11 340,0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11 340,0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11 340,0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Контрольно-счетная палата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826</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30 708,0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31 742,0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32 740,0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826</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30 708,0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31 742,0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32 740,0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single" w:sz="4" w:space="0" w:color="auto"/>
              <w:bottom w:val="nil"/>
            </w:tcBorders>
            <w:vAlign w:val="bottom"/>
          </w:tcPr>
          <w:p w:rsidR="003C7507" w:rsidRDefault="003C7507" w:rsidP="00AA6352">
            <w:pPr>
              <w:pStyle w:val="ConsPlusNormal"/>
              <w:jc w:val="center"/>
            </w:pPr>
            <w:r>
              <w:t>826</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30 708,0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31 742,0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32 740,0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826</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30 708,0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31 742,0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32 740,0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826</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30 708,0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31 742,0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32 740,0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826</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99 9 00 00810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4 314,0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4 492,0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4 666,0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826</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21 588,0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22 444,0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23 268,0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826</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06</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4 804,0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826</w:t>
            </w:r>
          </w:p>
        </w:tc>
        <w:tc>
          <w:tcPr>
            <w:tcW w:w="624" w:type="dxa"/>
            <w:tcBorders>
              <w:top w:val="nil"/>
              <w:bottom w:val="single" w:sz="4" w:space="0" w:color="auto"/>
            </w:tcBorders>
            <w:vAlign w:val="bottom"/>
          </w:tcPr>
          <w:p w:rsidR="003C7507" w:rsidRDefault="003C7507" w:rsidP="00AA6352">
            <w:pPr>
              <w:pStyle w:val="ConsPlusNormal"/>
              <w:jc w:val="center"/>
            </w:pPr>
            <w:r>
              <w:t>01</w:t>
            </w:r>
          </w:p>
        </w:tc>
        <w:tc>
          <w:tcPr>
            <w:tcW w:w="737" w:type="dxa"/>
            <w:tcBorders>
              <w:top w:val="nil"/>
              <w:bottom w:val="single" w:sz="4" w:space="0" w:color="auto"/>
            </w:tcBorders>
            <w:vAlign w:val="bottom"/>
          </w:tcPr>
          <w:p w:rsidR="003C7507" w:rsidRDefault="003C7507" w:rsidP="00AA6352">
            <w:pPr>
              <w:pStyle w:val="ConsPlusNormal"/>
              <w:jc w:val="center"/>
            </w:pPr>
            <w:r>
              <w:t>06</w:t>
            </w:r>
          </w:p>
        </w:tc>
        <w:tc>
          <w:tcPr>
            <w:tcW w:w="1701" w:type="dxa"/>
            <w:tcBorders>
              <w:top w:val="nil"/>
              <w:bottom w:val="single" w:sz="4" w:space="0" w:color="auto"/>
            </w:tcBorders>
            <w:vAlign w:val="bottom"/>
          </w:tcPr>
          <w:p w:rsidR="003C7507" w:rsidRDefault="003C7507" w:rsidP="00AA6352">
            <w:pPr>
              <w:pStyle w:val="ConsPlusNormal"/>
            </w:pPr>
            <w:r>
              <w:t>99 9 00 90019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государственного строительного надзора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827</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26 053,0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27 028,0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27 967,0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827</w:t>
            </w:r>
          </w:p>
        </w:tc>
        <w:tc>
          <w:tcPr>
            <w:tcW w:w="624" w:type="dxa"/>
            <w:tcBorders>
              <w:top w:val="single" w:sz="4" w:space="0" w:color="auto"/>
              <w:bottom w:val="nil"/>
            </w:tcBorders>
            <w:vAlign w:val="bottom"/>
          </w:tcPr>
          <w:p w:rsidR="003C7507" w:rsidRDefault="003C7507" w:rsidP="00AA6352">
            <w:pPr>
              <w:pStyle w:val="ConsPlusNormal"/>
              <w:jc w:val="center"/>
            </w:pPr>
            <w:r>
              <w:t>05</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26 053,0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27 028,0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27 967,0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жилищно-коммунального хозяйства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827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26 053,0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27 028,0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27 967,0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26 053,0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27 028,0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27 967,0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827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26 053,0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27 028,0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27 967,0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23 469,0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24 444,0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25 383,0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827</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2 548,0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2 548,0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2 548,0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827</w:t>
            </w:r>
          </w:p>
        </w:tc>
        <w:tc>
          <w:tcPr>
            <w:tcW w:w="624" w:type="dxa"/>
            <w:tcBorders>
              <w:top w:val="nil"/>
              <w:bottom w:val="single" w:sz="4" w:space="0" w:color="auto"/>
            </w:tcBorders>
            <w:vAlign w:val="bottom"/>
          </w:tcPr>
          <w:p w:rsidR="003C7507" w:rsidRDefault="003C7507" w:rsidP="00AA6352">
            <w:pPr>
              <w:pStyle w:val="ConsPlusNormal"/>
              <w:jc w:val="center"/>
            </w:pPr>
            <w:r>
              <w:t>05</w:t>
            </w:r>
          </w:p>
        </w:tc>
        <w:tc>
          <w:tcPr>
            <w:tcW w:w="737" w:type="dxa"/>
            <w:tcBorders>
              <w:top w:val="nil"/>
              <w:bottom w:val="single" w:sz="4" w:space="0" w:color="auto"/>
            </w:tcBorders>
            <w:vAlign w:val="bottom"/>
          </w:tcPr>
          <w:p w:rsidR="003C7507" w:rsidRDefault="003C7507" w:rsidP="00AA6352">
            <w:pPr>
              <w:pStyle w:val="ConsPlusNormal"/>
              <w:jc w:val="center"/>
            </w:pPr>
            <w:r>
              <w:t>05</w:t>
            </w:r>
          </w:p>
        </w:tc>
        <w:tc>
          <w:tcPr>
            <w:tcW w:w="1701" w:type="dxa"/>
            <w:tcBorders>
              <w:top w:val="nil"/>
              <w:bottom w:val="single" w:sz="4" w:space="0" w:color="auto"/>
            </w:tcBorders>
            <w:vAlign w:val="bottom"/>
          </w:tcPr>
          <w:p w:rsidR="003C7507" w:rsidRDefault="003C7507" w:rsidP="00AA6352">
            <w:pPr>
              <w:pStyle w:val="ConsPlusNormal"/>
            </w:pPr>
            <w:r>
              <w:t>99 9 00 90019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36,0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36,0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36,0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автомобильных дорог общего пользования и транспорта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828</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18 071 899,9</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12 078 059,4</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12 670 391,3</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828</w:t>
            </w:r>
          </w:p>
        </w:tc>
        <w:tc>
          <w:tcPr>
            <w:tcW w:w="624" w:type="dxa"/>
            <w:tcBorders>
              <w:top w:val="single" w:sz="4" w:space="0" w:color="auto"/>
              <w:bottom w:val="nil"/>
            </w:tcBorders>
            <w:vAlign w:val="bottom"/>
          </w:tcPr>
          <w:p w:rsidR="003C7507" w:rsidRDefault="003C7507" w:rsidP="00AA6352">
            <w:pPr>
              <w:pStyle w:val="ConsPlusNormal"/>
              <w:jc w:val="center"/>
            </w:pPr>
            <w:r>
              <w:t>03</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177 994,0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Другие вопросы в области национальной безопасности и правоохранительной деятельности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r>
              <w:t>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r>
              <w:t>01 4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безопасности дорожного движения"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r>
              <w:t>01 4 01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r>
              <w:t>01 4 01 20360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177 994,0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17 893 905,9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11 900 065,4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12 492 397,3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Транспорт</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17 199,0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17 487,0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17 603,0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17 199,0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17 487,0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17 603,0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17 199,0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17 487,0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17 603,0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15 473,0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16 240,0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16 356,0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1 411,0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08</w:t>
            </w:r>
          </w:p>
        </w:tc>
        <w:tc>
          <w:tcPr>
            <w:tcW w:w="1701" w:type="dxa"/>
            <w:tcBorders>
              <w:top w:val="nil"/>
              <w:bottom w:val="nil"/>
            </w:tcBorders>
            <w:vAlign w:val="bottom"/>
          </w:tcPr>
          <w:p w:rsidR="003C7507" w:rsidRDefault="003C7507" w:rsidP="00AA6352">
            <w:pPr>
              <w:pStyle w:val="ConsPlusNormal"/>
            </w:pPr>
            <w:r>
              <w:t>10 3 01 90019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Дорожное хозяйство (дорожные фонды)</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17 876 583,9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11 882 578,4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12 474 794,3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17 876 583,9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11 882 578,4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12 474 794,3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и развитие дорожной сети"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17 049 498,9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10 997 266,4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11 586 632,3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9 210 998,0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5 981 122,0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6 846 689,0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10 1 01 20570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9 208 540,0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5 979 122,0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6 844 689,0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10 1 01 20570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10 1 02 20580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"Строительство (реконструкция) автомобильных дорог общего пользования"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1 197 617,0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1 520 000,0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10 1 03 40380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10 1 03 40380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1 193 493,0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1 520 000,0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автомобильных дорог общего пользования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10 1 03 40380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3 054,0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1 715 598,9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2 106 311,4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1 445 316,3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10 1 04 40390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10 1 04 40390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1 289 030,0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1 973 000,0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1 306 565,0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10 1 04 40390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11 600,0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04 R5670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414 373,9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133 311,4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138 751,3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"Жилье"</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F1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1 568 393,0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F1 50210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1 568 393,0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"Дорожная сеть"</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R1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1 696 823,0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1 929 539,0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1 774 627,0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Финансовое обеспечение дорожной деятельности в рамках реализации мероприятий национального проекта </w:t>
            </w:r>
            <w:r>
              <w:lastRenderedPageBreak/>
              <w:t>"Безопасные и качественные автомобильные дороги"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R1 53930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430 674,6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1 157 435,0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937 976,0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R1 53930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1 266 148,4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772 104,0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836 651,0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1 657 969,0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180 294,0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Субсидии на строительство (реконструкцию) автомобильных дорог общего пользования местного </w:t>
            </w:r>
            <w:r>
              <w:lastRenderedPageBreak/>
              <w:t>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10 1 05 72110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81 142,0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10 1 05 72140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1 010 977,0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99 294,0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10 1 05 72150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565 850,0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827 085,0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885 312,0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888 162,0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10 3 02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788 000,0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Мероприятия в части уплаты налога на имущество организаций в отношении автомобильных дорог </w:t>
            </w:r>
            <w:r>
              <w:lastRenderedPageBreak/>
              <w:t>общего пользования и сооружений, являющихся их неотъемлемой частью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10 3 02 29910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730 000,0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788 000,0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788 000,0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97 085,0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97 312,0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100 162,0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10 3 04 00590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72 507,0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75 470,0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78 320,0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10 3 04 00590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22 035,0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21 254,0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21 254,0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10 3 04 00590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588,0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"Социальная поддержка граждан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04 5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828</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04 5 01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828</w:t>
            </w:r>
          </w:p>
        </w:tc>
        <w:tc>
          <w:tcPr>
            <w:tcW w:w="624" w:type="dxa"/>
            <w:tcBorders>
              <w:top w:val="nil"/>
              <w:bottom w:val="single" w:sz="4" w:space="0" w:color="auto"/>
            </w:tcBorders>
            <w:vAlign w:val="bottom"/>
          </w:tcPr>
          <w:p w:rsidR="003C7507" w:rsidRDefault="003C7507" w:rsidP="00AA6352">
            <w:pPr>
              <w:pStyle w:val="ConsPlusNormal"/>
              <w:jc w:val="center"/>
            </w:pPr>
            <w:r>
              <w:t>04</w:t>
            </w:r>
          </w:p>
        </w:tc>
        <w:tc>
          <w:tcPr>
            <w:tcW w:w="737" w:type="dxa"/>
            <w:tcBorders>
              <w:top w:val="nil"/>
              <w:bottom w:val="single" w:sz="4" w:space="0" w:color="auto"/>
            </w:tcBorders>
            <w:vAlign w:val="bottom"/>
          </w:tcPr>
          <w:p w:rsidR="003C7507" w:rsidRDefault="003C7507" w:rsidP="00AA6352">
            <w:pPr>
              <w:pStyle w:val="ConsPlusNormal"/>
              <w:jc w:val="center"/>
            </w:pPr>
            <w:r>
              <w:t>12</w:t>
            </w:r>
          </w:p>
        </w:tc>
        <w:tc>
          <w:tcPr>
            <w:tcW w:w="1701" w:type="dxa"/>
            <w:tcBorders>
              <w:top w:val="nil"/>
              <w:bottom w:val="single" w:sz="4" w:space="0" w:color="auto"/>
            </w:tcBorders>
            <w:vAlign w:val="bottom"/>
          </w:tcPr>
          <w:p w:rsidR="003C7507" w:rsidRDefault="003C7507" w:rsidP="00AA6352">
            <w:pPr>
              <w:pStyle w:val="ConsPlusNormal"/>
            </w:pPr>
            <w:r>
              <w:t>04 5 01 29990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123,0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829</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45 777,0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47 357,0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48 879,0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829</w:t>
            </w:r>
          </w:p>
        </w:tc>
        <w:tc>
          <w:tcPr>
            <w:tcW w:w="624" w:type="dxa"/>
            <w:tcBorders>
              <w:top w:val="single" w:sz="4" w:space="0" w:color="auto"/>
              <w:bottom w:val="nil"/>
            </w:tcBorders>
            <w:vAlign w:val="bottom"/>
          </w:tcPr>
          <w:p w:rsidR="003C7507" w:rsidRDefault="003C7507" w:rsidP="00AA6352">
            <w:pPr>
              <w:pStyle w:val="ConsPlusNormal"/>
              <w:jc w:val="center"/>
            </w:pPr>
            <w:r>
              <w:t>04</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45 777,0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47 357,0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48 879,0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3C7507" w:rsidRDefault="003C7507" w:rsidP="00AA6352">
            <w:pPr>
              <w:pStyle w:val="ConsPlusNormal"/>
              <w:jc w:val="center"/>
            </w:pPr>
            <w:r>
              <w:t>829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45 777,0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47 357,0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48 879,0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829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11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45 777,0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47 357,0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48 879,0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829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11 6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45 777,0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47 357,0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48 879,0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829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11 6 01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45 777,0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47 357,0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48 879,0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829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11 6 01 90019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38 143,0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39 723,0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41 245,0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829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12</w:t>
            </w:r>
          </w:p>
        </w:tc>
        <w:tc>
          <w:tcPr>
            <w:tcW w:w="1701" w:type="dxa"/>
            <w:tcBorders>
              <w:top w:val="nil"/>
              <w:bottom w:val="nil"/>
            </w:tcBorders>
            <w:vAlign w:val="bottom"/>
          </w:tcPr>
          <w:p w:rsidR="003C7507" w:rsidRDefault="003C7507" w:rsidP="00AA6352">
            <w:pPr>
              <w:pStyle w:val="ConsPlusNormal"/>
            </w:pPr>
            <w:r>
              <w:t>11 6 01 90019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7 524,0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lastRenderedPageBreak/>
              <w:t>829</w:t>
            </w:r>
          </w:p>
        </w:tc>
        <w:tc>
          <w:tcPr>
            <w:tcW w:w="624" w:type="dxa"/>
            <w:tcBorders>
              <w:top w:val="nil"/>
              <w:bottom w:val="single" w:sz="4" w:space="0" w:color="auto"/>
            </w:tcBorders>
            <w:vAlign w:val="bottom"/>
          </w:tcPr>
          <w:p w:rsidR="003C7507" w:rsidRDefault="003C7507" w:rsidP="00AA6352">
            <w:pPr>
              <w:pStyle w:val="ConsPlusNormal"/>
              <w:jc w:val="center"/>
            </w:pPr>
            <w:r>
              <w:t>04</w:t>
            </w:r>
          </w:p>
        </w:tc>
        <w:tc>
          <w:tcPr>
            <w:tcW w:w="737" w:type="dxa"/>
            <w:tcBorders>
              <w:top w:val="nil"/>
              <w:bottom w:val="single" w:sz="4" w:space="0" w:color="auto"/>
            </w:tcBorders>
            <w:vAlign w:val="bottom"/>
          </w:tcPr>
          <w:p w:rsidR="003C7507" w:rsidRDefault="003C7507" w:rsidP="00AA6352">
            <w:pPr>
              <w:pStyle w:val="ConsPlusNormal"/>
              <w:jc w:val="center"/>
            </w:pPr>
            <w:r>
              <w:t>12</w:t>
            </w:r>
          </w:p>
        </w:tc>
        <w:tc>
          <w:tcPr>
            <w:tcW w:w="1701" w:type="dxa"/>
            <w:tcBorders>
              <w:top w:val="nil"/>
              <w:bottom w:val="single" w:sz="4" w:space="0" w:color="auto"/>
            </w:tcBorders>
            <w:vAlign w:val="bottom"/>
          </w:tcPr>
          <w:p w:rsidR="003C7507" w:rsidRDefault="003C7507" w:rsidP="00AA6352">
            <w:pPr>
              <w:pStyle w:val="ConsPlusNormal"/>
            </w:pPr>
            <w:r>
              <w:t>11 6 01 90019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110,0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110,0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110,0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жилищно-коммунального хозяйства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830</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2 326 225,2</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1 262 741,6</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729 863,3</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830</w:t>
            </w:r>
          </w:p>
        </w:tc>
        <w:tc>
          <w:tcPr>
            <w:tcW w:w="624" w:type="dxa"/>
            <w:tcBorders>
              <w:top w:val="single" w:sz="4" w:space="0" w:color="auto"/>
              <w:bottom w:val="nil"/>
            </w:tcBorders>
            <w:vAlign w:val="bottom"/>
          </w:tcPr>
          <w:p w:rsidR="003C7507" w:rsidRDefault="003C7507" w:rsidP="00AA6352">
            <w:pPr>
              <w:pStyle w:val="ConsPlusNormal"/>
              <w:jc w:val="center"/>
            </w:pPr>
            <w:r>
              <w:t>05</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1 933 646,2</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869 095,0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563 158,0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Жилищное хозяйство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209 051,0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209 051,0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209 051,0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"Обеспечение устойчивого сокращения непригодного для проживания жилищного фонда"</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 F3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209 051,0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01</w:t>
            </w:r>
          </w:p>
        </w:tc>
        <w:tc>
          <w:tcPr>
            <w:tcW w:w="1701" w:type="dxa"/>
            <w:tcBorders>
              <w:top w:val="nil"/>
              <w:bottom w:val="nil"/>
            </w:tcBorders>
            <w:vAlign w:val="bottom"/>
          </w:tcPr>
          <w:p w:rsidR="003C7507" w:rsidRDefault="003C7507" w:rsidP="00AA6352">
            <w:pPr>
              <w:pStyle w:val="ConsPlusNormal"/>
            </w:pPr>
            <w:r>
              <w:t>09 1 F3 F0000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187 682,0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224 546,0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209 051,0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Коммунальное хозяйство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1 019 072,0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"Развитие экономического потенциала и </w:t>
            </w:r>
            <w:r>
              <w:lastRenderedPageBreak/>
              <w:t>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13 072,0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"Энергоснабжение и повышение энергетической эффективности"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08 5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13 072,0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08 5 02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13 072,0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08 5 02 00590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13 072,0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обеспечению населения чистой питьевой водой"</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09 2 05 41090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и модернизация коммунального комплекса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09 4 01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02</w:t>
            </w:r>
          </w:p>
        </w:tc>
        <w:tc>
          <w:tcPr>
            <w:tcW w:w="1701" w:type="dxa"/>
            <w:tcBorders>
              <w:top w:val="nil"/>
              <w:bottom w:val="nil"/>
            </w:tcBorders>
            <w:vAlign w:val="bottom"/>
          </w:tcPr>
          <w:p w:rsidR="003C7507" w:rsidRDefault="003C7507" w:rsidP="00AA6352">
            <w:pPr>
              <w:pStyle w:val="ConsPlusNormal"/>
            </w:pPr>
            <w:r>
              <w:t>09 4 01 60520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310 000,0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Благоустройство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687 475,2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293 826,0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312 050,0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214 385,0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222 415,0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231 184,0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214 385,0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222 415,0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231 184,0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211 261,0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219 291,0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228 060,0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09 2 02 71340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211 261,0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219 291,0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228 060,0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50" w:history="1">
              <w:r>
                <w:rPr>
                  <w:color w:val="0000FF"/>
                </w:rPr>
                <w:t>статьи 12</w:t>
              </w:r>
            </w:hyperlink>
            <w:r>
              <w:t xml:space="preserve"> Федерального закона от 12.01.1996 N 8-ФЗ "О погребении и похоронном деле"</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09 2 03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1 124,0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Субвенции на возмещение расходов по гарантированному перечню услуг по погребению в рамках </w:t>
            </w:r>
            <w:hyperlink r:id="rId51"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09 2 03 71350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1 124,0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1 124,0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"Организация </w:t>
            </w:r>
            <w:r>
              <w:lastRenderedPageBreak/>
              <w:t>и проведение областных конкурсов по благоустройству муниципальных образований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09 2 04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09 2 04 60320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2 000,0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473 090,2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71 411,0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80 866,0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16 1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473 090,2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71 411,0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80 866,0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"Формирование комфортной городской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16 1 F2</w:t>
            </w:r>
          </w:p>
        </w:tc>
        <w:tc>
          <w:tcPr>
            <w:tcW w:w="567" w:type="dxa"/>
            <w:tcBorders>
              <w:top w:val="nil"/>
              <w:bottom w:val="nil"/>
              <w:right w:val="single" w:sz="4" w:space="0" w:color="auto"/>
            </w:tcBorders>
            <w:vAlign w:val="bottom"/>
          </w:tcPr>
          <w:p w:rsidR="003C7507" w:rsidRDefault="003C7507" w:rsidP="00AA6352">
            <w:pPr>
              <w:pStyle w:val="ConsPlusNormal"/>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473 090,2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71 411,0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80 866,0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52"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программ формирования современной городской среды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16 1 F2 55550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473 090,2</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71 411,0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80 866,0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жилищно-коммунального хозяйства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39 417,0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40 723,0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42 057,0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39 417,0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40 723,0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42 057,0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39 417,0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40 723,0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42 057,0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36 852,0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38 052,0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39 283,0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31 128,0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32 405,0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33 636,0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5 566,0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05</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09 3 04 00310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2 671,0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2 774,0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372 779,0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393 646,6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166 705,3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372 779,0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393 646,6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166 705,3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372 779,0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393 646,6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166 705,3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3C7507" w:rsidRDefault="003C7507" w:rsidP="00AA6352">
            <w:pPr>
              <w:pStyle w:val="ConsPlusNormal"/>
              <w:jc w:val="both"/>
            </w:pPr>
            <w:r>
              <w:t>Подпрограмма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17 121,0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12 3 04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17 121,0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12 3 04 71410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17 121,0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"Обращение с твердыми коммунальными отходами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355 658,0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393 646,6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166 705,3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350 658,0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228 734,0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12 7 01 60310</w:t>
            </w:r>
          </w:p>
        </w:tc>
        <w:tc>
          <w:tcPr>
            <w:tcW w:w="567" w:type="dxa"/>
            <w:tcBorders>
              <w:top w:val="nil"/>
              <w:bottom w:val="nil"/>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324 798,0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66 830,0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12 7 01 71430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25 860,0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161 904,0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"Разработка электронной модели территориальной схемы по обращению с отходами"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5 000,0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"Чистая страна"</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G1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40 985,0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125 456,0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G1 52420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125 456,0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национального проекта "Экология"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G1 G0000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40 985,0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Проект "Комплексная система обращения с твердыми коммунальными отходами"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G2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123 927,6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41 249,3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7 G2 52970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123 927,6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41 249,3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Здравоохранение</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830</w:t>
            </w:r>
          </w:p>
        </w:tc>
        <w:tc>
          <w:tcPr>
            <w:tcW w:w="624" w:type="dxa"/>
            <w:tcBorders>
              <w:top w:val="nil"/>
              <w:bottom w:val="nil"/>
            </w:tcBorders>
            <w:vAlign w:val="bottom"/>
          </w:tcPr>
          <w:p w:rsidR="003C7507" w:rsidRDefault="003C7507" w:rsidP="00AA6352">
            <w:pPr>
              <w:pStyle w:val="ConsPlusNormal"/>
              <w:jc w:val="center"/>
            </w:pPr>
            <w:r>
              <w:t>09</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03 3 08</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830</w:t>
            </w:r>
          </w:p>
        </w:tc>
        <w:tc>
          <w:tcPr>
            <w:tcW w:w="624" w:type="dxa"/>
            <w:tcBorders>
              <w:top w:val="nil"/>
              <w:bottom w:val="single" w:sz="4" w:space="0" w:color="auto"/>
            </w:tcBorders>
            <w:vAlign w:val="bottom"/>
          </w:tcPr>
          <w:p w:rsidR="003C7507" w:rsidRDefault="003C7507" w:rsidP="00AA6352">
            <w:pPr>
              <w:pStyle w:val="ConsPlusNormal"/>
              <w:jc w:val="center"/>
            </w:pPr>
            <w:r>
              <w:t>09</w:t>
            </w:r>
          </w:p>
        </w:tc>
        <w:tc>
          <w:tcPr>
            <w:tcW w:w="737" w:type="dxa"/>
            <w:tcBorders>
              <w:top w:val="nil"/>
              <w:bottom w:val="single" w:sz="4" w:space="0" w:color="auto"/>
            </w:tcBorders>
            <w:vAlign w:val="bottom"/>
          </w:tcPr>
          <w:p w:rsidR="003C7507" w:rsidRDefault="003C7507" w:rsidP="00AA6352">
            <w:pPr>
              <w:pStyle w:val="ConsPlusNormal"/>
              <w:jc w:val="center"/>
            </w:pPr>
            <w:r>
              <w:t>05</w:t>
            </w:r>
          </w:p>
        </w:tc>
        <w:tc>
          <w:tcPr>
            <w:tcW w:w="1701" w:type="dxa"/>
            <w:tcBorders>
              <w:top w:val="nil"/>
              <w:bottom w:val="single" w:sz="4" w:space="0" w:color="auto"/>
            </w:tcBorders>
            <w:vAlign w:val="bottom"/>
          </w:tcPr>
          <w:p w:rsidR="003C7507" w:rsidRDefault="003C7507" w:rsidP="00AA6352">
            <w:pPr>
              <w:pStyle w:val="ConsPlusNormal"/>
            </w:pPr>
            <w:r>
              <w:t>03 3 08 40370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400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19 800,0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государственной охраны объектов культурного наследия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833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19 550,7</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20 174,5</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20 804,2</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Культура и кинематография</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833</w:t>
            </w:r>
          </w:p>
        </w:tc>
        <w:tc>
          <w:tcPr>
            <w:tcW w:w="624" w:type="dxa"/>
            <w:tcBorders>
              <w:top w:val="single" w:sz="4" w:space="0" w:color="auto"/>
              <w:bottom w:val="nil"/>
            </w:tcBorders>
            <w:vAlign w:val="bottom"/>
          </w:tcPr>
          <w:p w:rsidR="003C7507" w:rsidRDefault="003C7507" w:rsidP="00AA6352">
            <w:pPr>
              <w:pStyle w:val="ConsPlusNormal"/>
              <w:jc w:val="center"/>
            </w:pPr>
            <w:r>
              <w:t>08</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19 550,7</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20 174,5</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20 804,2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Другие вопросы в области культуры и кинематографии</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19 550,7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20 174,5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20 804,2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19 550,7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20 174,5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20 804,2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8 217,7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8 432,5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8 667,2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5 653,7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5 868,5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6 103,2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w:t>
            </w:r>
            <w:r>
              <w:lastRenderedPageBreak/>
              <w:t>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05 4 01 59500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5 969,0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05 4 01 59500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138,7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123,5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134,2</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"Государственная охрана объектов культурного наследия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охрана объектов культурного наследия Белгородской области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05 4 02 21240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2 464,0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2 464,0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"Популяризация объектов культурного наследия"</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05 4 03 21120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11 333,0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11 333,0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12 137,0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4 286,0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4 466,0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4 640,0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5 614,0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5 843,0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6 064,0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833</w:t>
            </w:r>
          </w:p>
        </w:tc>
        <w:tc>
          <w:tcPr>
            <w:tcW w:w="624" w:type="dxa"/>
            <w:tcBorders>
              <w:top w:val="nil"/>
              <w:bottom w:val="nil"/>
            </w:tcBorders>
            <w:vAlign w:val="bottom"/>
          </w:tcPr>
          <w:p w:rsidR="003C7507" w:rsidRDefault="003C7507" w:rsidP="00AA6352">
            <w:pPr>
              <w:pStyle w:val="ConsPlusNormal"/>
              <w:jc w:val="center"/>
            </w:pPr>
            <w:r>
              <w:t>08</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05 6 01 90019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1 233,0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1 233,0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833</w:t>
            </w:r>
          </w:p>
        </w:tc>
        <w:tc>
          <w:tcPr>
            <w:tcW w:w="624" w:type="dxa"/>
            <w:tcBorders>
              <w:top w:val="nil"/>
              <w:bottom w:val="single" w:sz="4" w:space="0" w:color="auto"/>
            </w:tcBorders>
            <w:vAlign w:val="bottom"/>
          </w:tcPr>
          <w:p w:rsidR="003C7507" w:rsidRDefault="003C7507" w:rsidP="00AA6352">
            <w:pPr>
              <w:pStyle w:val="ConsPlusNormal"/>
              <w:jc w:val="center"/>
            </w:pPr>
            <w:r>
              <w:t>08</w:t>
            </w:r>
          </w:p>
        </w:tc>
        <w:tc>
          <w:tcPr>
            <w:tcW w:w="737" w:type="dxa"/>
            <w:tcBorders>
              <w:top w:val="nil"/>
              <w:bottom w:val="single" w:sz="4" w:space="0" w:color="auto"/>
            </w:tcBorders>
            <w:vAlign w:val="bottom"/>
          </w:tcPr>
          <w:p w:rsidR="003C7507" w:rsidRDefault="003C7507" w:rsidP="00AA6352">
            <w:pPr>
              <w:pStyle w:val="ConsPlusNormal"/>
              <w:jc w:val="center"/>
            </w:pPr>
            <w:r>
              <w:t>04</w:t>
            </w:r>
          </w:p>
        </w:tc>
        <w:tc>
          <w:tcPr>
            <w:tcW w:w="1701" w:type="dxa"/>
            <w:tcBorders>
              <w:top w:val="nil"/>
              <w:bottom w:val="single" w:sz="4" w:space="0" w:color="auto"/>
            </w:tcBorders>
            <w:vAlign w:val="bottom"/>
          </w:tcPr>
          <w:p w:rsidR="003C7507" w:rsidRDefault="003C7507" w:rsidP="00AA6352">
            <w:pPr>
              <w:pStyle w:val="ConsPlusNormal"/>
            </w:pPr>
            <w:r>
              <w:t>05 6 01 90019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141,0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141,0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141,0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Департамент цифрового развития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839</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688 813,7</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673 450,0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684 094,0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839</w:t>
            </w:r>
          </w:p>
        </w:tc>
        <w:tc>
          <w:tcPr>
            <w:tcW w:w="624" w:type="dxa"/>
            <w:tcBorders>
              <w:top w:val="single" w:sz="4" w:space="0" w:color="auto"/>
              <w:bottom w:val="nil"/>
            </w:tcBorders>
            <w:vAlign w:val="bottom"/>
          </w:tcPr>
          <w:p w:rsidR="003C7507" w:rsidRDefault="003C7507" w:rsidP="00AA6352">
            <w:pPr>
              <w:pStyle w:val="ConsPlusNormal"/>
              <w:jc w:val="center"/>
            </w:pPr>
            <w:r>
              <w:t>03</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14 775,0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14 981,0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15 322,0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Защита населения и территорий от чрезвычайного природного и техногенного характера</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защиты и безопасности населения"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09</w:t>
            </w:r>
          </w:p>
        </w:tc>
        <w:tc>
          <w:tcPr>
            <w:tcW w:w="1701" w:type="dxa"/>
            <w:tcBorders>
              <w:top w:val="nil"/>
              <w:bottom w:val="nil"/>
            </w:tcBorders>
            <w:vAlign w:val="bottom"/>
          </w:tcPr>
          <w:p w:rsidR="003C7507" w:rsidRDefault="003C7507" w:rsidP="00AA6352">
            <w:pPr>
              <w:pStyle w:val="ConsPlusNormal"/>
            </w:pPr>
            <w:r>
              <w:t>01 3 02 R0980</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национальной безопасности и правоохранительной деятельности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13 822,0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r>
              <w:t>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13 822,0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r>
              <w:t>01 4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13 822,0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"Реализация мероприятий по безопасности дорожного движения"</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r>
              <w:t>01 4 01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13 822,0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Реализация мероприятий по </w:t>
            </w:r>
            <w:r>
              <w:lastRenderedPageBreak/>
              <w:t>безопасности дорожного движения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839</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14</w:t>
            </w:r>
          </w:p>
        </w:tc>
        <w:tc>
          <w:tcPr>
            <w:tcW w:w="1701" w:type="dxa"/>
            <w:tcBorders>
              <w:top w:val="nil"/>
              <w:bottom w:val="nil"/>
            </w:tcBorders>
            <w:vAlign w:val="bottom"/>
          </w:tcPr>
          <w:p w:rsidR="003C7507" w:rsidRDefault="003C7507" w:rsidP="00AA6352">
            <w:pPr>
              <w:pStyle w:val="ConsPlusNormal"/>
            </w:pPr>
            <w:r>
              <w:t>01 4 01 20360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13 275,0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13 481,0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13 822,0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pPr>
            <w:r>
              <w:t>Национальная экономика</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674 038,7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658 469,0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668 772,0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56"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pPr>
            <w:r>
              <w:t>Связь и информатика</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674 038,7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658 469,0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668 772,0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57"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w:t>
            </w:r>
          </w:p>
        </w:tc>
        <w:tc>
          <w:tcPr>
            <w:tcW w:w="567" w:type="dxa"/>
            <w:tcBorders>
              <w:top w:val="nil"/>
              <w:bottom w:val="nil"/>
              <w:right w:val="single" w:sz="4" w:space="0" w:color="auto"/>
            </w:tcBorders>
            <w:vAlign w:val="bottom"/>
          </w:tcPr>
          <w:p w:rsidR="003C7507" w:rsidRDefault="003C7507" w:rsidP="00AA6352">
            <w:pPr>
              <w:pStyle w:val="ConsPlusNormal"/>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642 806,7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625 951,0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635 014,0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58"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pPr>
            <w:r>
              <w:t>Подпрограмма "Развитие информационного общества"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w:t>
            </w:r>
          </w:p>
        </w:tc>
        <w:tc>
          <w:tcPr>
            <w:tcW w:w="567" w:type="dxa"/>
            <w:tcBorders>
              <w:top w:val="nil"/>
              <w:bottom w:val="nil"/>
              <w:right w:val="single" w:sz="4" w:space="0" w:color="auto"/>
            </w:tcBorders>
            <w:vAlign w:val="bottom"/>
          </w:tcPr>
          <w:p w:rsidR="003C7507" w:rsidRDefault="003C7507" w:rsidP="00AA6352">
            <w:pPr>
              <w:pStyle w:val="ConsPlusNormal"/>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391 396,7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372 417,0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372 789,0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59"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33 475,0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38 637,0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38 637,0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предоставления государственных и муниципальных услуг с использованием современных </w:t>
            </w:r>
            <w:r>
              <w:lastRenderedPageBreak/>
              <w:t>информационных и телекоммуникационных технологий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14 1 01 25010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33 475,0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38 637,0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38 637,0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и модернизация информационно-коммуникационной инфраструктуры связи"</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256 884,0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256 884,0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256 884,0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14 1 02 25020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256 884,0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256 884,0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256 884,0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"Модернизация и развитие цифровой инфраструктуры"</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14 1 03</w:t>
            </w:r>
          </w:p>
        </w:tc>
        <w:tc>
          <w:tcPr>
            <w:tcW w:w="567" w:type="dxa"/>
            <w:tcBorders>
              <w:top w:val="nil"/>
              <w:bottom w:val="nil"/>
              <w:right w:val="single" w:sz="4" w:space="0" w:color="auto"/>
            </w:tcBorders>
            <w:vAlign w:val="bottom"/>
          </w:tcPr>
          <w:p w:rsidR="003C7507" w:rsidRDefault="003C7507" w:rsidP="00AA6352">
            <w:pPr>
              <w:pStyle w:val="ConsPlusNormal"/>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14 848,0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14 848,0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14 848,0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60"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14 1 03 25030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14 848,0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14 848,0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14 848,0</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61"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"Модернизация, развитие и сопровождение Региональной </w:t>
            </w:r>
            <w:r>
              <w:lastRenderedPageBreak/>
              <w:t>информационно-аналитической системы"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14 1 04 25040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24 100,0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24 100,0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информационной безопасности в информационном обществе"</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9 731,0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14 1 05 25050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9 731,0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9 731,0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27 776,0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28 217,0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28 589,0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14 1 06 00590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27 776,0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28 217,0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28 589,0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Основное мероприятие "Поддержка региональных проектов в сфере информационных технологий"</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14 1 07</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24 582,7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1 07 R0280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24 582,7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"Повышение качества и доступности государственных и муниципальных услуг"</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251 410,0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253 534,0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262 225,0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14 2 01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5 800,0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14 2 01 25060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5 800,0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5 800,0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14 2 02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245 610,0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247 734,0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256 425,0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14 2 02 00590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245 610,0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247 734,0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256 425,0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32 518,0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33 758,0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31 232,0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32 518,0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33 758,0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839</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10</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31 182,0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32 468,0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33 708,0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839</w:t>
            </w:r>
          </w:p>
        </w:tc>
        <w:tc>
          <w:tcPr>
            <w:tcW w:w="624" w:type="dxa"/>
            <w:tcBorders>
              <w:top w:val="nil"/>
              <w:bottom w:val="single" w:sz="4" w:space="0" w:color="auto"/>
            </w:tcBorders>
            <w:vAlign w:val="bottom"/>
          </w:tcPr>
          <w:p w:rsidR="003C7507" w:rsidRDefault="003C7507" w:rsidP="00AA6352">
            <w:pPr>
              <w:pStyle w:val="ConsPlusNormal"/>
              <w:jc w:val="center"/>
            </w:pPr>
            <w:r>
              <w:t>04</w:t>
            </w:r>
          </w:p>
        </w:tc>
        <w:tc>
          <w:tcPr>
            <w:tcW w:w="737" w:type="dxa"/>
            <w:tcBorders>
              <w:top w:val="nil"/>
              <w:bottom w:val="single" w:sz="4" w:space="0" w:color="auto"/>
            </w:tcBorders>
            <w:vAlign w:val="bottom"/>
          </w:tcPr>
          <w:p w:rsidR="003C7507" w:rsidRDefault="003C7507" w:rsidP="00AA6352">
            <w:pPr>
              <w:pStyle w:val="ConsPlusNormal"/>
              <w:jc w:val="center"/>
            </w:pPr>
            <w:r>
              <w:t>10</w:t>
            </w:r>
          </w:p>
        </w:tc>
        <w:tc>
          <w:tcPr>
            <w:tcW w:w="1701" w:type="dxa"/>
            <w:tcBorders>
              <w:top w:val="nil"/>
              <w:bottom w:val="single" w:sz="4" w:space="0" w:color="auto"/>
            </w:tcBorders>
            <w:vAlign w:val="bottom"/>
          </w:tcPr>
          <w:p w:rsidR="003C7507" w:rsidRDefault="003C7507" w:rsidP="00AA6352">
            <w:pPr>
              <w:pStyle w:val="ConsPlusNormal"/>
            </w:pPr>
            <w:r>
              <w:t>99 9 00 90019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50,0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50,0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записи актов гражданского состояния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841</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94 854,1</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69 651,9</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71 809,1</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841</w:t>
            </w:r>
          </w:p>
        </w:tc>
        <w:tc>
          <w:tcPr>
            <w:tcW w:w="624" w:type="dxa"/>
            <w:tcBorders>
              <w:top w:val="single" w:sz="4" w:space="0" w:color="auto"/>
              <w:bottom w:val="nil"/>
            </w:tcBorders>
            <w:vAlign w:val="bottom"/>
          </w:tcPr>
          <w:p w:rsidR="003C7507" w:rsidRDefault="003C7507" w:rsidP="00AA6352">
            <w:pPr>
              <w:pStyle w:val="ConsPlusNormal"/>
              <w:jc w:val="center"/>
            </w:pPr>
            <w:r>
              <w:t>03</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94 854,1</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69 651,9</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71 809,1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Органы юстиции</w:t>
            </w:r>
          </w:p>
        </w:tc>
        <w:tc>
          <w:tcPr>
            <w:tcW w:w="850" w:type="dxa"/>
            <w:tcBorders>
              <w:top w:val="nil"/>
              <w:left w:val="single" w:sz="4" w:space="0" w:color="auto"/>
              <w:bottom w:val="nil"/>
            </w:tcBorders>
            <w:vAlign w:val="bottom"/>
          </w:tcPr>
          <w:p w:rsidR="003C7507" w:rsidRDefault="003C7507" w:rsidP="00AA6352">
            <w:pPr>
              <w:pStyle w:val="ConsPlusNormal"/>
              <w:jc w:val="center"/>
            </w:pPr>
            <w:r>
              <w:t>841</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94 854,1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69 651,9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71 809,1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841</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94 854,1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69 651,9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71 809,1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850" w:type="dxa"/>
            <w:tcBorders>
              <w:top w:val="nil"/>
              <w:left w:val="single" w:sz="4" w:space="0" w:color="auto"/>
              <w:bottom w:val="nil"/>
            </w:tcBorders>
            <w:vAlign w:val="bottom"/>
          </w:tcPr>
          <w:p w:rsidR="003C7507" w:rsidRDefault="003C7507" w:rsidP="00AA6352">
            <w:pPr>
              <w:pStyle w:val="ConsPlusNormal"/>
              <w:jc w:val="center"/>
            </w:pPr>
            <w:r>
              <w:t>841</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И</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94 854,1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69 651,9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71 809,1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850" w:type="dxa"/>
            <w:tcBorders>
              <w:top w:val="nil"/>
              <w:left w:val="single" w:sz="4" w:space="0" w:color="auto"/>
              <w:bottom w:val="nil"/>
            </w:tcBorders>
            <w:vAlign w:val="bottom"/>
          </w:tcPr>
          <w:p w:rsidR="003C7507" w:rsidRDefault="003C7507" w:rsidP="00AA6352">
            <w:pPr>
              <w:pStyle w:val="ConsPlusNormal"/>
              <w:jc w:val="center"/>
            </w:pPr>
            <w:r>
              <w:t>841</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И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94 748,1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69 545,9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71 703,1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841</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И 01 59300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15 305,0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15 919,0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16 531,0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841</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И 01 59300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9 774,1</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1 591,9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2 618,1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850" w:type="dxa"/>
            <w:tcBorders>
              <w:top w:val="nil"/>
              <w:left w:val="single" w:sz="4" w:space="0" w:color="auto"/>
              <w:bottom w:val="nil"/>
            </w:tcBorders>
            <w:vAlign w:val="bottom"/>
          </w:tcPr>
          <w:p w:rsidR="003C7507" w:rsidRDefault="003C7507" w:rsidP="00AA6352">
            <w:pPr>
              <w:pStyle w:val="ConsPlusNormal"/>
              <w:jc w:val="center"/>
            </w:pPr>
            <w:r>
              <w:t>841</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И 01 59300</w:t>
            </w:r>
          </w:p>
        </w:tc>
        <w:tc>
          <w:tcPr>
            <w:tcW w:w="567" w:type="dxa"/>
            <w:tcBorders>
              <w:top w:val="nil"/>
              <w:bottom w:val="nil"/>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69 642,0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52 013,0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52 532,0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6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841</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И 01 59300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841</w:t>
            </w:r>
          </w:p>
        </w:tc>
        <w:tc>
          <w:tcPr>
            <w:tcW w:w="624" w:type="dxa"/>
            <w:tcBorders>
              <w:top w:val="nil"/>
              <w:bottom w:val="nil"/>
            </w:tcBorders>
            <w:vAlign w:val="bottom"/>
          </w:tcPr>
          <w:p w:rsidR="003C7507" w:rsidRDefault="003C7507" w:rsidP="00AA6352">
            <w:pPr>
              <w:pStyle w:val="ConsPlusNormal"/>
              <w:jc w:val="center"/>
            </w:pPr>
            <w:r>
              <w:t>03</w:t>
            </w:r>
          </w:p>
        </w:tc>
        <w:tc>
          <w:tcPr>
            <w:tcW w:w="737" w:type="dxa"/>
            <w:tcBorders>
              <w:top w:val="nil"/>
              <w:bottom w:val="nil"/>
            </w:tcBorders>
            <w:vAlign w:val="bottom"/>
          </w:tcPr>
          <w:p w:rsidR="003C7507" w:rsidRDefault="003C7507" w:rsidP="00AA6352">
            <w:pPr>
              <w:pStyle w:val="ConsPlusNormal"/>
              <w:jc w:val="center"/>
            </w:pPr>
            <w:r>
              <w:t>04</w:t>
            </w:r>
          </w:p>
        </w:tc>
        <w:tc>
          <w:tcPr>
            <w:tcW w:w="1701" w:type="dxa"/>
            <w:tcBorders>
              <w:top w:val="nil"/>
              <w:bottom w:val="nil"/>
            </w:tcBorders>
            <w:vAlign w:val="bottom"/>
          </w:tcPr>
          <w:p w:rsidR="003C7507" w:rsidRDefault="003C7507" w:rsidP="00AA6352">
            <w:pPr>
              <w:pStyle w:val="ConsPlusNormal"/>
            </w:pPr>
            <w:r>
              <w:t>03 И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106,0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841</w:t>
            </w:r>
          </w:p>
        </w:tc>
        <w:tc>
          <w:tcPr>
            <w:tcW w:w="624" w:type="dxa"/>
            <w:tcBorders>
              <w:top w:val="nil"/>
              <w:bottom w:val="single" w:sz="4" w:space="0" w:color="auto"/>
            </w:tcBorders>
            <w:vAlign w:val="bottom"/>
          </w:tcPr>
          <w:p w:rsidR="003C7507" w:rsidRDefault="003C7507" w:rsidP="00AA6352">
            <w:pPr>
              <w:pStyle w:val="ConsPlusNormal"/>
              <w:jc w:val="center"/>
            </w:pPr>
            <w:r>
              <w:t>03</w:t>
            </w:r>
          </w:p>
        </w:tc>
        <w:tc>
          <w:tcPr>
            <w:tcW w:w="737" w:type="dxa"/>
            <w:tcBorders>
              <w:top w:val="nil"/>
              <w:bottom w:val="single" w:sz="4" w:space="0" w:color="auto"/>
            </w:tcBorders>
            <w:vAlign w:val="bottom"/>
          </w:tcPr>
          <w:p w:rsidR="003C7507" w:rsidRDefault="003C7507" w:rsidP="00AA6352">
            <w:pPr>
              <w:pStyle w:val="ConsPlusNormal"/>
              <w:jc w:val="center"/>
            </w:pPr>
            <w:r>
              <w:t>04</w:t>
            </w:r>
          </w:p>
        </w:tc>
        <w:tc>
          <w:tcPr>
            <w:tcW w:w="1701" w:type="dxa"/>
            <w:tcBorders>
              <w:top w:val="nil"/>
              <w:bottom w:val="single" w:sz="4" w:space="0" w:color="auto"/>
            </w:tcBorders>
            <w:vAlign w:val="bottom"/>
          </w:tcPr>
          <w:p w:rsidR="003C7507" w:rsidRDefault="003C7507" w:rsidP="00AA6352">
            <w:pPr>
              <w:pStyle w:val="ConsPlusNormal"/>
            </w:pPr>
            <w:r>
              <w:t>03 И 03 29990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106,0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106,0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106,0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государственного заказа и лицензирования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843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45 327,0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47 052,0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48 711,0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843</w:t>
            </w:r>
          </w:p>
        </w:tc>
        <w:tc>
          <w:tcPr>
            <w:tcW w:w="624" w:type="dxa"/>
            <w:tcBorders>
              <w:top w:val="single" w:sz="4" w:space="0" w:color="auto"/>
              <w:bottom w:val="nil"/>
            </w:tcBorders>
            <w:vAlign w:val="bottom"/>
          </w:tcPr>
          <w:p w:rsidR="003C7507" w:rsidRDefault="003C7507" w:rsidP="00AA6352">
            <w:pPr>
              <w:pStyle w:val="ConsPlusNormal"/>
              <w:jc w:val="center"/>
            </w:pPr>
            <w:r>
              <w:t>01</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45 327,0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47 052,0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48 711,0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3C7507" w:rsidRDefault="003C7507" w:rsidP="00AA6352">
            <w:pPr>
              <w:pStyle w:val="ConsPlusNormal"/>
              <w:jc w:val="center"/>
            </w:pPr>
            <w:r>
              <w:t>843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45 327,0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47 052,0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48 711,0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843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45 327,0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47 052,0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48 711,0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3C7507" w:rsidRDefault="003C7507" w:rsidP="00AA6352">
            <w:pPr>
              <w:pStyle w:val="ConsPlusNormal"/>
              <w:jc w:val="center"/>
            </w:pPr>
            <w:r>
              <w:t>843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45 327,0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47 052,0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48 711,0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843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41 540,0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43 265,0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44 924,0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843</w:t>
            </w:r>
          </w:p>
        </w:tc>
        <w:tc>
          <w:tcPr>
            <w:tcW w:w="624" w:type="dxa"/>
            <w:tcBorders>
              <w:top w:val="nil"/>
              <w:bottom w:val="nil"/>
            </w:tcBorders>
            <w:vAlign w:val="bottom"/>
          </w:tcPr>
          <w:p w:rsidR="003C7507" w:rsidRDefault="003C7507" w:rsidP="00AA6352">
            <w:pPr>
              <w:pStyle w:val="ConsPlusNormal"/>
              <w:jc w:val="center"/>
            </w:pPr>
            <w:r>
              <w:t>01</w:t>
            </w:r>
          </w:p>
        </w:tc>
        <w:tc>
          <w:tcPr>
            <w:tcW w:w="737" w:type="dxa"/>
            <w:tcBorders>
              <w:top w:val="nil"/>
              <w:bottom w:val="nil"/>
            </w:tcBorders>
            <w:vAlign w:val="bottom"/>
          </w:tcPr>
          <w:p w:rsidR="003C7507" w:rsidRDefault="003C7507" w:rsidP="00AA6352">
            <w:pPr>
              <w:pStyle w:val="ConsPlusNormal"/>
              <w:jc w:val="center"/>
            </w:pPr>
            <w:r>
              <w:t>13</w:t>
            </w:r>
          </w:p>
        </w:tc>
        <w:tc>
          <w:tcPr>
            <w:tcW w:w="1701" w:type="dxa"/>
            <w:tcBorders>
              <w:top w:val="nil"/>
              <w:bottom w:val="nil"/>
            </w:tcBorders>
            <w:vAlign w:val="bottom"/>
          </w:tcPr>
          <w:p w:rsidR="003C7507" w:rsidRDefault="003C7507" w:rsidP="00AA6352">
            <w:pPr>
              <w:pStyle w:val="ConsPlusNormal"/>
            </w:pPr>
            <w:r>
              <w:t>99 9 00 90019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3 757,0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843</w:t>
            </w:r>
          </w:p>
        </w:tc>
        <w:tc>
          <w:tcPr>
            <w:tcW w:w="624" w:type="dxa"/>
            <w:tcBorders>
              <w:top w:val="nil"/>
              <w:bottom w:val="single" w:sz="4" w:space="0" w:color="auto"/>
            </w:tcBorders>
            <w:vAlign w:val="bottom"/>
          </w:tcPr>
          <w:p w:rsidR="003C7507" w:rsidRDefault="003C7507" w:rsidP="00AA6352">
            <w:pPr>
              <w:pStyle w:val="ConsPlusNormal"/>
              <w:jc w:val="center"/>
            </w:pPr>
            <w:r>
              <w:t>01</w:t>
            </w:r>
          </w:p>
        </w:tc>
        <w:tc>
          <w:tcPr>
            <w:tcW w:w="737" w:type="dxa"/>
            <w:tcBorders>
              <w:top w:val="nil"/>
              <w:bottom w:val="single" w:sz="4" w:space="0" w:color="auto"/>
            </w:tcBorders>
            <w:vAlign w:val="bottom"/>
          </w:tcPr>
          <w:p w:rsidR="003C7507" w:rsidRDefault="003C7507" w:rsidP="00AA6352">
            <w:pPr>
              <w:pStyle w:val="ConsPlusNormal"/>
              <w:jc w:val="center"/>
            </w:pPr>
            <w:r>
              <w:t>13</w:t>
            </w:r>
          </w:p>
        </w:tc>
        <w:tc>
          <w:tcPr>
            <w:tcW w:w="1701" w:type="dxa"/>
            <w:tcBorders>
              <w:top w:val="nil"/>
              <w:bottom w:val="single" w:sz="4" w:space="0" w:color="auto"/>
            </w:tcBorders>
            <w:vAlign w:val="bottom"/>
          </w:tcPr>
          <w:p w:rsidR="003C7507" w:rsidRDefault="003C7507" w:rsidP="00AA6352">
            <w:pPr>
              <w:pStyle w:val="ConsPlusNormal"/>
            </w:pPr>
            <w:r>
              <w:t>99 9 00 90019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30,0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Управление лесного и охотничьего хозяйства 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t>852</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315 032,4</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317 322,8</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321 577,8</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852</w:t>
            </w:r>
          </w:p>
        </w:tc>
        <w:tc>
          <w:tcPr>
            <w:tcW w:w="624" w:type="dxa"/>
            <w:tcBorders>
              <w:top w:val="single" w:sz="4" w:space="0" w:color="auto"/>
              <w:bottom w:val="nil"/>
            </w:tcBorders>
            <w:vAlign w:val="bottom"/>
          </w:tcPr>
          <w:p w:rsidR="003C7507" w:rsidRDefault="003C7507" w:rsidP="00AA6352">
            <w:pPr>
              <w:pStyle w:val="ConsPlusNormal"/>
              <w:jc w:val="center"/>
            </w:pPr>
            <w:r>
              <w:t>04</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286 173,0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289 394,0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293 230,3</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Подпрограмма "Любительское </w:t>
            </w:r>
            <w:r>
              <w:lastRenderedPageBreak/>
              <w:t>рыболовство и охрана водных биоресурсов"</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12 5 01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12 5 01 59100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21,4</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12 5 02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12 5 02 29990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Лесное хозяйство</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286 055,6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289 276,6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293 112,9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286 055,6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289 276,6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293 112,9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"Развитие лесного хозяйства"</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286 055,6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289 276,6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293 112,9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1 892,0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1 922,0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1 619,0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1 634,0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1 649,0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139 568,0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140 711,0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142 041,0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109 647,0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110 758,0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111 881,0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5 027,0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4 845,0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4 830,0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23 625,0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23 867,0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24 089,0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12 1 02 00590</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1 269,0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1 241,0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1 241,0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12 1 03</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114 323,0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117 459,9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119 946,7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12 1 03 51290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41 196,0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41 587,0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42 003,0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12 1 03 51290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27 812,0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31 068,9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33 010,7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12 1 03 51290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45 315,0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44 804,0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44 933,0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"Создание полезащитных полос"</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11 709,0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12 1 05 00590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11 709,0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11 709,0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lastRenderedPageBreak/>
              <w:t>Проект "Сохранение лесов"</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GA</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18 563,6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17 489,7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17 494,2</w:t>
            </w:r>
          </w:p>
        </w:tc>
      </w:tr>
      <w:tr w:rsidR="003C7507" w:rsidTr="00AA6352">
        <w:tblPrEx>
          <w:tblBorders>
            <w:insideH w:val="none" w:sz="0" w:space="0" w:color="auto"/>
          </w:tblBorders>
        </w:tblPrEx>
        <w:tc>
          <w:tcPr>
            <w:tcW w:w="12316" w:type="dxa"/>
            <w:gridSpan w:val="9"/>
            <w:tcBorders>
              <w:top w:val="nil"/>
              <w:bottom w:val="nil"/>
            </w:tcBorders>
          </w:tcPr>
          <w:p w:rsidR="003C7507" w:rsidRDefault="003C7507" w:rsidP="00AA6352">
            <w:pPr>
              <w:pStyle w:val="ConsPlusNormal"/>
              <w:jc w:val="both"/>
            </w:pPr>
            <w:r>
              <w:t xml:space="preserve">(в ред. </w:t>
            </w:r>
            <w:hyperlink r:id="rId68" w:history="1">
              <w:r>
                <w:rPr>
                  <w:color w:val="0000FF"/>
                </w:rPr>
                <w:t>закона</w:t>
              </w:r>
            </w:hyperlink>
            <w:r>
              <w:t xml:space="preserve"> Белгородской области от 22.02.2019 N 351)</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GA 54290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6 580,5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5 535,4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5 761,7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GA 54300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131,5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131,5</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141,6</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GA 54310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260,7</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231,9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0,0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Оснащение специализированных учреждений органов государственной власти лесопожарной техникой и оборудованием для проведения </w:t>
            </w:r>
            <w:r>
              <w:lastRenderedPageBreak/>
              <w:t>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852</w:t>
            </w:r>
          </w:p>
        </w:tc>
        <w:tc>
          <w:tcPr>
            <w:tcW w:w="624" w:type="dxa"/>
            <w:tcBorders>
              <w:top w:val="nil"/>
              <w:bottom w:val="nil"/>
            </w:tcBorders>
            <w:vAlign w:val="bottom"/>
          </w:tcPr>
          <w:p w:rsidR="003C7507" w:rsidRDefault="003C7507" w:rsidP="00AA6352">
            <w:pPr>
              <w:pStyle w:val="ConsPlusNormal"/>
              <w:jc w:val="center"/>
            </w:pPr>
            <w:r>
              <w:t>04</w:t>
            </w:r>
          </w:p>
        </w:tc>
        <w:tc>
          <w:tcPr>
            <w:tcW w:w="737" w:type="dxa"/>
            <w:tcBorders>
              <w:top w:val="nil"/>
              <w:bottom w:val="nil"/>
            </w:tcBorders>
            <w:vAlign w:val="bottom"/>
          </w:tcPr>
          <w:p w:rsidR="003C7507" w:rsidRDefault="003C7507" w:rsidP="00AA6352">
            <w:pPr>
              <w:pStyle w:val="ConsPlusNormal"/>
              <w:jc w:val="center"/>
            </w:pPr>
            <w:r>
              <w:t>07</w:t>
            </w:r>
          </w:p>
        </w:tc>
        <w:tc>
          <w:tcPr>
            <w:tcW w:w="1701" w:type="dxa"/>
            <w:tcBorders>
              <w:top w:val="nil"/>
              <w:bottom w:val="nil"/>
            </w:tcBorders>
            <w:vAlign w:val="bottom"/>
          </w:tcPr>
          <w:p w:rsidR="003C7507" w:rsidRDefault="003C7507" w:rsidP="00AA6352">
            <w:pPr>
              <w:pStyle w:val="ConsPlusNormal"/>
            </w:pPr>
            <w:r>
              <w:t>12 1 GA 54320</w:t>
            </w:r>
          </w:p>
        </w:tc>
        <w:tc>
          <w:tcPr>
            <w:tcW w:w="567" w:type="dxa"/>
            <w:tcBorders>
              <w:top w:val="nil"/>
              <w:bottom w:val="nil"/>
              <w:right w:val="single" w:sz="4" w:space="0" w:color="auto"/>
            </w:tcBorders>
            <w:vAlign w:val="bottom"/>
          </w:tcPr>
          <w:p w:rsidR="003C7507" w:rsidRDefault="003C7507" w:rsidP="00AA6352">
            <w:pPr>
              <w:pStyle w:val="ConsPlusNormal"/>
              <w:jc w:val="center"/>
            </w:pPr>
            <w:r>
              <w:t>600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11 590,9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11 590,9</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11 590,9</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28 859,4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27 928,8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28 347,5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Охрана объектов растительного и животного мира и среды их обитания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9 473,4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9 707,8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9 950,5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9 473,4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9 707,8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9 950,5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"Сохранение, воспроизводство и использование животного мира"</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9 473,4</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9 707,8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9 950,5</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w:t>
            </w:r>
            <w:r>
              <w:lastRenderedPageBreak/>
              <w:t>разрешений на добычу охотничьих ресурсов и заключению охотхозяйственных соглашений</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12 4 04</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9 317,6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9 552,0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9 794,7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12 4 04 59700</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8 902,0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8 987,0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9 076,0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1"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w:t>
            </w:r>
            <w:r>
              <w:lastRenderedPageBreak/>
              <w:t>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12 4 04 59700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415,6</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565,0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718,7</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12 4 05</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03</w:t>
            </w:r>
          </w:p>
        </w:tc>
        <w:tc>
          <w:tcPr>
            <w:tcW w:w="1701" w:type="dxa"/>
            <w:tcBorders>
              <w:top w:val="nil"/>
              <w:bottom w:val="nil"/>
            </w:tcBorders>
            <w:vAlign w:val="bottom"/>
          </w:tcPr>
          <w:p w:rsidR="003C7507" w:rsidRDefault="003C7507" w:rsidP="00AA6352">
            <w:pPr>
              <w:pStyle w:val="ConsPlusNormal"/>
            </w:pPr>
            <w:r>
              <w:t>12 4 05 59200</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155,8</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155,8</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19 386,0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18 221,0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18 397,0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Государственная программа Белгородской области "Развитие водного и лесного хозяйства Белгородской области, охрана </w:t>
            </w:r>
            <w:r>
              <w:lastRenderedPageBreak/>
              <w:t>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19 386,0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18 221,0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18 397,0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19 386,0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18 221,0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18 397,0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19 386,0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18 221,0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18 397,0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15 125,0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15 268,0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15 419,0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t>852</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4 240,0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2 932,0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2 957,0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852</w:t>
            </w:r>
          </w:p>
        </w:tc>
        <w:tc>
          <w:tcPr>
            <w:tcW w:w="624" w:type="dxa"/>
            <w:tcBorders>
              <w:top w:val="nil"/>
              <w:bottom w:val="single" w:sz="4" w:space="0" w:color="auto"/>
            </w:tcBorders>
            <w:vAlign w:val="bottom"/>
          </w:tcPr>
          <w:p w:rsidR="003C7507" w:rsidRDefault="003C7507" w:rsidP="00AA6352">
            <w:pPr>
              <w:pStyle w:val="ConsPlusNormal"/>
              <w:jc w:val="center"/>
            </w:pPr>
            <w:r>
              <w:t>06</w:t>
            </w:r>
          </w:p>
        </w:tc>
        <w:tc>
          <w:tcPr>
            <w:tcW w:w="737" w:type="dxa"/>
            <w:tcBorders>
              <w:top w:val="nil"/>
              <w:bottom w:val="single" w:sz="4" w:space="0" w:color="auto"/>
            </w:tcBorders>
            <w:vAlign w:val="bottom"/>
          </w:tcPr>
          <w:p w:rsidR="003C7507" w:rsidRDefault="003C7507" w:rsidP="00AA6352">
            <w:pPr>
              <w:pStyle w:val="ConsPlusNormal"/>
              <w:jc w:val="center"/>
            </w:pPr>
            <w:r>
              <w:t>05</w:t>
            </w:r>
          </w:p>
        </w:tc>
        <w:tc>
          <w:tcPr>
            <w:tcW w:w="1701" w:type="dxa"/>
            <w:tcBorders>
              <w:top w:val="nil"/>
              <w:bottom w:val="single" w:sz="4" w:space="0" w:color="auto"/>
            </w:tcBorders>
            <w:vAlign w:val="bottom"/>
          </w:tcPr>
          <w:p w:rsidR="003C7507" w:rsidRDefault="003C7507" w:rsidP="00AA6352">
            <w:pPr>
              <w:pStyle w:val="ConsPlusNormal"/>
            </w:pPr>
            <w:r>
              <w:t>12 6 01 90019</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21,0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21,0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21,0</w:t>
            </w:r>
          </w:p>
        </w:tc>
      </w:tr>
      <w:tr w:rsidR="003C7507" w:rsidTr="00AA6352">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both"/>
            </w:pPr>
            <w:r>
              <w:t xml:space="preserve">Управление экологического надзора </w:t>
            </w:r>
            <w:r>
              <w:lastRenderedPageBreak/>
              <w:t>Белгородской области</w:t>
            </w:r>
          </w:p>
        </w:tc>
        <w:tc>
          <w:tcPr>
            <w:tcW w:w="850" w:type="dxa"/>
            <w:tcBorders>
              <w:top w:val="single" w:sz="4" w:space="0" w:color="auto"/>
              <w:left w:val="single" w:sz="4" w:space="0" w:color="auto"/>
              <w:bottom w:val="single" w:sz="4" w:space="0" w:color="auto"/>
            </w:tcBorders>
            <w:vAlign w:val="bottom"/>
          </w:tcPr>
          <w:p w:rsidR="003C7507" w:rsidRDefault="003C7507" w:rsidP="00AA6352">
            <w:pPr>
              <w:pStyle w:val="ConsPlusNormal"/>
              <w:jc w:val="center"/>
            </w:pPr>
            <w:r>
              <w:lastRenderedPageBreak/>
              <w:t>853</w:t>
            </w:r>
          </w:p>
        </w:tc>
        <w:tc>
          <w:tcPr>
            <w:tcW w:w="624" w:type="dxa"/>
            <w:tcBorders>
              <w:top w:val="single" w:sz="4" w:space="0" w:color="auto"/>
              <w:bottom w:val="single" w:sz="4" w:space="0" w:color="auto"/>
            </w:tcBorders>
            <w:vAlign w:val="bottom"/>
          </w:tcPr>
          <w:p w:rsidR="003C7507" w:rsidRDefault="003C7507" w:rsidP="00AA6352">
            <w:pPr>
              <w:pStyle w:val="ConsPlusNormal"/>
              <w:jc w:val="center"/>
            </w:pPr>
          </w:p>
        </w:tc>
        <w:tc>
          <w:tcPr>
            <w:tcW w:w="737" w:type="dxa"/>
            <w:tcBorders>
              <w:top w:val="single" w:sz="4" w:space="0" w:color="auto"/>
              <w:bottom w:val="single" w:sz="4" w:space="0" w:color="auto"/>
            </w:tcBorders>
            <w:vAlign w:val="bottom"/>
          </w:tcPr>
          <w:p w:rsidR="003C7507" w:rsidRDefault="003C7507" w:rsidP="00AA6352">
            <w:pPr>
              <w:pStyle w:val="ConsPlusNormal"/>
              <w:jc w:val="center"/>
            </w:pPr>
          </w:p>
        </w:tc>
        <w:tc>
          <w:tcPr>
            <w:tcW w:w="1701" w:type="dxa"/>
            <w:tcBorders>
              <w:top w:val="single" w:sz="4" w:space="0" w:color="auto"/>
              <w:bottom w:val="single" w:sz="4" w:space="0" w:color="auto"/>
            </w:tcBorders>
            <w:vAlign w:val="bottom"/>
          </w:tcPr>
          <w:p w:rsidR="003C7507" w:rsidRDefault="003C7507" w:rsidP="00AA6352">
            <w:pPr>
              <w:pStyle w:val="ConsPlusNormal"/>
            </w:pPr>
          </w:p>
        </w:tc>
        <w:tc>
          <w:tcPr>
            <w:tcW w:w="567" w:type="dxa"/>
            <w:tcBorders>
              <w:top w:val="single" w:sz="4" w:space="0" w:color="auto"/>
              <w:bottom w:val="single" w:sz="4" w:space="0" w:color="auto"/>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67 223,0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69 515,0</w:t>
            </w:r>
          </w:p>
        </w:tc>
        <w:tc>
          <w:tcPr>
            <w:tcW w:w="1384" w:type="dxa"/>
            <w:tcBorders>
              <w:top w:val="single" w:sz="4" w:space="0" w:color="auto"/>
              <w:left w:val="single" w:sz="4" w:space="0" w:color="auto"/>
              <w:bottom w:val="single" w:sz="4" w:space="0" w:color="auto"/>
              <w:right w:val="single" w:sz="4" w:space="0" w:color="auto"/>
            </w:tcBorders>
            <w:vAlign w:val="bottom"/>
          </w:tcPr>
          <w:p w:rsidR="003C7507" w:rsidRDefault="003C7507" w:rsidP="00AA6352">
            <w:pPr>
              <w:pStyle w:val="ConsPlusNormal"/>
              <w:jc w:val="right"/>
            </w:pPr>
            <w:r>
              <w:t>71 704,0</w:t>
            </w:r>
          </w:p>
        </w:tc>
      </w:tr>
      <w:tr w:rsidR="003C7507" w:rsidTr="00AA6352">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both"/>
            </w:pPr>
            <w:r>
              <w:t>Охрана окружающей среды</w:t>
            </w:r>
          </w:p>
        </w:tc>
        <w:tc>
          <w:tcPr>
            <w:tcW w:w="850" w:type="dxa"/>
            <w:tcBorders>
              <w:top w:val="single" w:sz="4" w:space="0" w:color="auto"/>
              <w:left w:val="single" w:sz="4" w:space="0" w:color="auto"/>
              <w:bottom w:val="nil"/>
            </w:tcBorders>
            <w:vAlign w:val="bottom"/>
          </w:tcPr>
          <w:p w:rsidR="003C7507" w:rsidRDefault="003C7507" w:rsidP="00AA6352">
            <w:pPr>
              <w:pStyle w:val="ConsPlusNormal"/>
              <w:jc w:val="center"/>
            </w:pPr>
            <w:r>
              <w:t>853</w:t>
            </w:r>
          </w:p>
        </w:tc>
        <w:tc>
          <w:tcPr>
            <w:tcW w:w="624" w:type="dxa"/>
            <w:tcBorders>
              <w:top w:val="single" w:sz="4" w:space="0" w:color="auto"/>
              <w:bottom w:val="nil"/>
            </w:tcBorders>
            <w:vAlign w:val="bottom"/>
          </w:tcPr>
          <w:p w:rsidR="003C7507" w:rsidRDefault="003C7507" w:rsidP="00AA6352">
            <w:pPr>
              <w:pStyle w:val="ConsPlusNormal"/>
              <w:jc w:val="center"/>
            </w:pPr>
            <w:r>
              <w:t>06</w:t>
            </w:r>
          </w:p>
        </w:tc>
        <w:tc>
          <w:tcPr>
            <w:tcW w:w="737" w:type="dxa"/>
            <w:tcBorders>
              <w:top w:val="single" w:sz="4" w:space="0" w:color="auto"/>
              <w:bottom w:val="nil"/>
            </w:tcBorders>
            <w:vAlign w:val="bottom"/>
          </w:tcPr>
          <w:p w:rsidR="003C7507" w:rsidRDefault="003C7507" w:rsidP="00AA6352">
            <w:pPr>
              <w:pStyle w:val="ConsPlusNormal"/>
              <w:jc w:val="center"/>
            </w:pPr>
          </w:p>
        </w:tc>
        <w:tc>
          <w:tcPr>
            <w:tcW w:w="1701" w:type="dxa"/>
            <w:tcBorders>
              <w:top w:val="single" w:sz="4" w:space="0" w:color="auto"/>
              <w:bottom w:val="nil"/>
            </w:tcBorders>
            <w:vAlign w:val="bottom"/>
          </w:tcPr>
          <w:p w:rsidR="003C7507" w:rsidRDefault="003C7507" w:rsidP="00AA6352">
            <w:pPr>
              <w:pStyle w:val="ConsPlusNormal"/>
            </w:pPr>
          </w:p>
        </w:tc>
        <w:tc>
          <w:tcPr>
            <w:tcW w:w="567" w:type="dxa"/>
            <w:tcBorders>
              <w:top w:val="single" w:sz="4" w:space="0" w:color="auto"/>
              <w:bottom w:val="nil"/>
              <w:right w:val="single" w:sz="4" w:space="0" w:color="auto"/>
            </w:tcBorders>
            <w:vAlign w:val="bottom"/>
          </w:tcPr>
          <w:p w:rsidR="003C7507" w:rsidRDefault="003C7507" w:rsidP="00AA6352">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67 223,0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69 515,0</w:t>
            </w:r>
          </w:p>
        </w:tc>
        <w:tc>
          <w:tcPr>
            <w:tcW w:w="1384" w:type="dxa"/>
            <w:tcBorders>
              <w:top w:val="single" w:sz="4" w:space="0" w:color="auto"/>
              <w:left w:val="single" w:sz="4" w:space="0" w:color="auto"/>
              <w:bottom w:val="nil"/>
              <w:right w:val="single" w:sz="4" w:space="0" w:color="auto"/>
            </w:tcBorders>
            <w:vAlign w:val="bottom"/>
          </w:tcPr>
          <w:p w:rsidR="003C7507" w:rsidRDefault="003C7507" w:rsidP="00AA6352">
            <w:pPr>
              <w:pStyle w:val="ConsPlusNormal"/>
              <w:jc w:val="right"/>
            </w:pPr>
            <w:r>
              <w:t>71 704,0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853</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67 223,0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69 515,0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71 704,0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3C7507" w:rsidRDefault="003C7507" w:rsidP="00AA6352">
            <w:pPr>
              <w:pStyle w:val="ConsPlusNormal"/>
              <w:jc w:val="center"/>
            </w:pPr>
            <w:r>
              <w:t>853</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67 223,0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69 515,0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71 704,0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3C7507" w:rsidRDefault="003C7507" w:rsidP="00AA6352">
            <w:pPr>
              <w:pStyle w:val="ConsPlusNormal"/>
              <w:jc w:val="center"/>
            </w:pPr>
            <w:r>
              <w:t>853</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51 607,0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53 305,0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54 938,0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3C7507" w:rsidRDefault="003C7507" w:rsidP="00AA6352">
            <w:pPr>
              <w:pStyle w:val="ConsPlusNormal"/>
              <w:jc w:val="center"/>
            </w:pPr>
            <w:r>
              <w:t>853</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12 6 01</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51 607,0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53 305,0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54 938,0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3C7507" w:rsidRDefault="003C7507" w:rsidP="00AA6352">
            <w:pPr>
              <w:pStyle w:val="ConsPlusNormal"/>
              <w:jc w:val="center"/>
            </w:pPr>
            <w:r>
              <w:t>853</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40 774,0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42 472,0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44 105,0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3C7507" w:rsidRDefault="003C7507" w:rsidP="00AA6352">
            <w:pPr>
              <w:pStyle w:val="ConsPlusNormal"/>
              <w:jc w:val="center"/>
            </w:pPr>
            <w:r>
              <w:lastRenderedPageBreak/>
              <w:t>853</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200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10 538,0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10 538,0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3C7507" w:rsidRDefault="003C7507" w:rsidP="00AA6352">
            <w:pPr>
              <w:pStyle w:val="ConsPlusNormal"/>
              <w:jc w:val="center"/>
            </w:pPr>
            <w:r>
              <w:t>853</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12 6 01 90019</w:t>
            </w:r>
          </w:p>
        </w:tc>
        <w:tc>
          <w:tcPr>
            <w:tcW w:w="567" w:type="dxa"/>
            <w:tcBorders>
              <w:top w:val="nil"/>
              <w:bottom w:val="nil"/>
              <w:right w:val="single" w:sz="4" w:space="0" w:color="auto"/>
            </w:tcBorders>
            <w:vAlign w:val="bottom"/>
          </w:tcPr>
          <w:p w:rsidR="003C7507" w:rsidRDefault="003C7507" w:rsidP="00AA6352">
            <w:pPr>
              <w:pStyle w:val="ConsPlusNormal"/>
              <w:jc w:val="center"/>
            </w:pPr>
            <w:r>
              <w:t>800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295,0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295,0</w:t>
            </w:r>
          </w:p>
        </w:tc>
      </w:tr>
      <w:tr w:rsidR="003C7507" w:rsidTr="00AA6352">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3C7507" w:rsidRDefault="003C7507" w:rsidP="00AA6352">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850" w:type="dxa"/>
            <w:tcBorders>
              <w:top w:val="nil"/>
              <w:left w:val="single" w:sz="4" w:space="0" w:color="auto"/>
              <w:bottom w:val="nil"/>
            </w:tcBorders>
            <w:vAlign w:val="bottom"/>
          </w:tcPr>
          <w:p w:rsidR="003C7507" w:rsidRDefault="003C7507" w:rsidP="00AA6352">
            <w:pPr>
              <w:pStyle w:val="ConsPlusNormal"/>
              <w:jc w:val="center"/>
            </w:pPr>
            <w:r>
              <w:t>853</w:t>
            </w:r>
          </w:p>
        </w:tc>
        <w:tc>
          <w:tcPr>
            <w:tcW w:w="624" w:type="dxa"/>
            <w:tcBorders>
              <w:top w:val="nil"/>
              <w:bottom w:val="nil"/>
            </w:tcBorders>
            <w:vAlign w:val="bottom"/>
          </w:tcPr>
          <w:p w:rsidR="003C7507" w:rsidRDefault="003C7507" w:rsidP="00AA6352">
            <w:pPr>
              <w:pStyle w:val="ConsPlusNormal"/>
              <w:jc w:val="center"/>
            </w:pPr>
            <w:r>
              <w:t>06</w:t>
            </w:r>
          </w:p>
        </w:tc>
        <w:tc>
          <w:tcPr>
            <w:tcW w:w="737" w:type="dxa"/>
            <w:tcBorders>
              <w:top w:val="nil"/>
              <w:bottom w:val="nil"/>
            </w:tcBorders>
            <w:vAlign w:val="bottom"/>
          </w:tcPr>
          <w:p w:rsidR="003C7507" w:rsidRDefault="003C7507" w:rsidP="00AA6352">
            <w:pPr>
              <w:pStyle w:val="ConsPlusNormal"/>
              <w:jc w:val="center"/>
            </w:pPr>
            <w:r>
              <w:t>05</w:t>
            </w:r>
          </w:p>
        </w:tc>
        <w:tc>
          <w:tcPr>
            <w:tcW w:w="1701" w:type="dxa"/>
            <w:tcBorders>
              <w:top w:val="nil"/>
              <w:bottom w:val="nil"/>
            </w:tcBorders>
            <w:vAlign w:val="bottom"/>
          </w:tcPr>
          <w:p w:rsidR="003C7507" w:rsidRDefault="003C7507" w:rsidP="00AA6352">
            <w:pPr>
              <w:pStyle w:val="ConsPlusNormal"/>
            </w:pPr>
            <w:r>
              <w:t>12 6 02</w:t>
            </w:r>
          </w:p>
        </w:tc>
        <w:tc>
          <w:tcPr>
            <w:tcW w:w="567" w:type="dxa"/>
            <w:tcBorders>
              <w:top w:val="nil"/>
              <w:bottom w:val="nil"/>
              <w:right w:val="single" w:sz="4" w:space="0" w:color="auto"/>
            </w:tcBorders>
            <w:vAlign w:val="bottom"/>
          </w:tcPr>
          <w:p w:rsidR="003C7507" w:rsidRDefault="003C7507" w:rsidP="00AA6352">
            <w:pPr>
              <w:pStyle w:val="ConsPlusNormal"/>
              <w:jc w:val="center"/>
            </w:pP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15 616,0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16 210,0</w:t>
            </w:r>
          </w:p>
        </w:tc>
        <w:tc>
          <w:tcPr>
            <w:tcW w:w="1384" w:type="dxa"/>
            <w:tcBorders>
              <w:top w:val="nil"/>
              <w:left w:val="single" w:sz="4" w:space="0" w:color="auto"/>
              <w:bottom w:val="nil"/>
              <w:right w:val="single" w:sz="4" w:space="0" w:color="auto"/>
            </w:tcBorders>
            <w:vAlign w:val="bottom"/>
          </w:tcPr>
          <w:p w:rsidR="003C7507" w:rsidRDefault="003C7507" w:rsidP="00AA6352">
            <w:pPr>
              <w:pStyle w:val="ConsPlusNormal"/>
              <w:jc w:val="right"/>
            </w:pPr>
            <w:r>
              <w:t>16 766,0</w:t>
            </w:r>
          </w:p>
        </w:tc>
      </w:tr>
      <w:tr w:rsidR="003C7507" w:rsidTr="00AA6352">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850" w:type="dxa"/>
            <w:tcBorders>
              <w:top w:val="nil"/>
              <w:left w:val="single" w:sz="4" w:space="0" w:color="auto"/>
              <w:bottom w:val="single" w:sz="4" w:space="0" w:color="auto"/>
            </w:tcBorders>
            <w:vAlign w:val="bottom"/>
          </w:tcPr>
          <w:p w:rsidR="003C7507" w:rsidRDefault="003C7507" w:rsidP="00AA6352">
            <w:pPr>
              <w:pStyle w:val="ConsPlusNormal"/>
              <w:jc w:val="center"/>
            </w:pPr>
            <w:r>
              <w:t>853</w:t>
            </w:r>
          </w:p>
        </w:tc>
        <w:tc>
          <w:tcPr>
            <w:tcW w:w="624" w:type="dxa"/>
            <w:tcBorders>
              <w:top w:val="nil"/>
              <w:bottom w:val="single" w:sz="4" w:space="0" w:color="auto"/>
            </w:tcBorders>
            <w:vAlign w:val="bottom"/>
          </w:tcPr>
          <w:p w:rsidR="003C7507" w:rsidRDefault="003C7507" w:rsidP="00AA6352">
            <w:pPr>
              <w:pStyle w:val="ConsPlusNormal"/>
              <w:jc w:val="center"/>
            </w:pPr>
            <w:r>
              <w:t>06</w:t>
            </w:r>
          </w:p>
        </w:tc>
        <w:tc>
          <w:tcPr>
            <w:tcW w:w="737" w:type="dxa"/>
            <w:tcBorders>
              <w:top w:val="nil"/>
              <w:bottom w:val="single" w:sz="4" w:space="0" w:color="auto"/>
            </w:tcBorders>
            <w:vAlign w:val="bottom"/>
          </w:tcPr>
          <w:p w:rsidR="003C7507" w:rsidRDefault="003C7507" w:rsidP="00AA6352">
            <w:pPr>
              <w:pStyle w:val="ConsPlusNormal"/>
              <w:jc w:val="center"/>
            </w:pPr>
            <w:r>
              <w:t>05</w:t>
            </w:r>
          </w:p>
        </w:tc>
        <w:tc>
          <w:tcPr>
            <w:tcW w:w="1701" w:type="dxa"/>
            <w:tcBorders>
              <w:top w:val="nil"/>
              <w:bottom w:val="single" w:sz="4" w:space="0" w:color="auto"/>
            </w:tcBorders>
            <w:vAlign w:val="bottom"/>
          </w:tcPr>
          <w:p w:rsidR="003C7507" w:rsidRDefault="003C7507" w:rsidP="00AA6352">
            <w:pPr>
              <w:pStyle w:val="ConsPlusNormal"/>
            </w:pPr>
            <w:r>
              <w:t>12 6 02 71310</w:t>
            </w:r>
          </w:p>
        </w:tc>
        <w:tc>
          <w:tcPr>
            <w:tcW w:w="567" w:type="dxa"/>
            <w:tcBorders>
              <w:top w:val="nil"/>
              <w:bottom w:val="single" w:sz="4" w:space="0" w:color="auto"/>
              <w:right w:val="single" w:sz="4" w:space="0" w:color="auto"/>
            </w:tcBorders>
            <w:vAlign w:val="bottom"/>
          </w:tcPr>
          <w:p w:rsidR="003C7507" w:rsidRDefault="003C7507" w:rsidP="00AA6352">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15 616,0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16 210,0</w:t>
            </w:r>
          </w:p>
        </w:tc>
        <w:tc>
          <w:tcPr>
            <w:tcW w:w="1384" w:type="dxa"/>
            <w:tcBorders>
              <w:top w:val="nil"/>
              <w:left w:val="single" w:sz="4" w:space="0" w:color="auto"/>
              <w:bottom w:val="single" w:sz="4" w:space="0" w:color="auto"/>
              <w:right w:val="single" w:sz="4" w:space="0" w:color="auto"/>
            </w:tcBorders>
            <w:vAlign w:val="bottom"/>
          </w:tcPr>
          <w:p w:rsidR="003C7507" w:rsidRDefault="003C7507" w:rsidP="00AA6352">
            <w:pPr>
              <w:pStyle w:val="ConsPlusNormal"/>
              <w:jc w:val="right"/>
            </w:pPr>
            <w:r>
              <w:t>16 766,0</w:t>
            </w:r>
          </w:p>
        </w:tc>
      </w:tr>
    </w:tbl>
    <w:p w:rsidR="003C7507" w:rsidRDefault="003C7507" w:rsidP="003C7507">
      <w:pPr>
        <w:sectPr w:rsidR="003C7507">
          <w:pgSz w:w="16838" w:h="11905" w:orient="landscape"/>
          <w:pgMar w:top="1701" w:right="1134" w:bottom="850" w:left="1134" w:header="0" w:footer="0" w:gutter="0"/>
          <w:cols w:space="720"/>
        </w:sectPr>
      </w:pPr>
    </w:p>
    <w:p w:rsidR="003C7507" w:rsidRDefault="003C7507" w:rsidP="003C7507">
      <w:pPr>
        <w:pStyle w:val="ConsPlusNormal"/>
        <w:ind w:firstLine="540"/>
        <w:jc w:val="both"/>
      </w:pPr>
    </w:p>
    <w:p w:rsidR="003C7507" w:rsidRDefault="003C7507" w:rsidP="003C7507">
      <w:pPr>
        <w:pStyle w:val="ConsPlusNormal"/>
        <w:ind w:firstLine="540"/>
        <w:jc w:val="both"/>
      </w:pPr>
    </w:p>
    <w:p w:rsidR="003C7507" w:rsidRDefault="003C7507" w:rsidP="003C7507">
      <w:pPr>
        <w:pStyle w:val="ConsPlusNormal"/>
        <w:ind w:firstLine="540"/>
        <w:jc w:val="both"/>
      </w:pPr>
    </w:p>
    <w:p w:rsidR="003C7507" w:rsidRDefault="003C7507" w:rsidP="003C7507">
      <w:pPr>
        <w:pStyle w:val="ConsPlusNormal"/>
        <w:ind w:firstLine="540"/>
        <w:jc w:val="both"/>
      </w:pPr>
    </w:p>
    <w:p w:rsidR="003C7507" w:rsidRDefault="003C7507" w:rsidP="003C7507">
      <w:pPr>
        <w:pStyle w:val="ConsPlusNormal"/>
        <w:jc w:val="right"/>
      </w:pPr>
    </w:p>
    <w:p w:rsidR="003C7507" w:rsidRDefault="003C7507" w:rsidP="003C7507">
      <w:pPr>
        <w:pStyle w:val="ConsPlusNormal"/>
        <w:jc w:val="right"/>
        <w:outlineLvl w:val="0"/>
      </w:pPr>
      <w:r>
        <w:t>Приложение 12.1</w:t>
      </w:r>
    </w:p>
    <w:p w:rsidR="003C7507" w:rsidRDefault="003C7507" w:rsidP="003C7507">
      <w:pPr>
        <w:pStyle w:val="ConsPlusNormal"/>
        <w:jc w:val="right"/>
      </w:pPr>
      <w:r>
        <w:t>к закону Белгородской области</w:t>
      </w:r>
    </w:p>
    <w:p w:rsidR="003C7507" w:rsidRDefault="003C7507" w:rsidP="003C7507">
      <w:pPr>
        <w:pStyle w:val="ConsPlusNormal"/>
        <w:jc w:val="right"/>
      </w:pPr>
      <w:r>
        <w:t>"Об областном бюджете на 2019 год и</w:t>
      </w:r>
    </w:p>
    <w:p w:rsidR="003C7507" w:rsidRDefault="003C7507" w:rsidP="003C7507">
      <w:pPr>
        <w:pStyle w:val="ConsPlusNormal"/>
        <w:jc w:val="right"/>
      </w:pPr>
      <w:r>
        <w:t>на плановый период 2020 и 2021 годов"</w:t>
      </w:r>
    </w:p>
    <w:p w:rsidR="003C7507" w:rsidRDefault="003C7507" w:rsidP="003C7507">
      <w:pPr>
        <w:pStyle w:val="ConsPlusNormal"/>
      </w:pPr>
    </w:p>
    <w:p w:rsidR="003C7507" w:rsidRDefault="003C7507" w:rsidP="003C7507">
      <w:pPr>
        <w:pStyle w:val="ConsPlusTitle"/>
        <w:jc w:val="center"/>
      </w:pPr>
      <w:bookmarkStart w:id="1" w:name="P20638"/>
      <w:bookmarkEnd w:id="1"/>
      <w:r>
        <w:t>ИЗМЕНЕНИЕ ВЕДОМСТВЕННОЙ СТРУКТУРЫ РАСХОДОВ ОБЛАСТНОГО</w:t>
      </w:r>
    </w:p>
    <w:p w:rsidR="003C7507" w:rsidRDefault="003C7507" w:rsidP="003C7507">
      <w:pPr>
        <w:pStyle w:val="ConsPlusTitle"/>
        <w:jc w:val="center"/>
      </w:pPr>
      <w:r>
        <w:t>БЮДЖЕТА НА 2019 ГОД И НА ПЛАНОВЫЙ ПЕРИОД 2020 И 2021 ГОДОВ,</w:t>
      </w:r>
    </w:p>
    <w:p w:rsidR="003C7507" w:rsidRDefault="003C7507" w:rsidP="003C7507">
      <w:pPr>
        <w:pStyle w:val="ConsPlusTitle"/>
        <w:jc w:val="center"/>
      </w:pPr>
      <w:r>
        <w:t>ПРЕДУСМОТРЕННОЙ ПРИЛОЖЕНИЕМ 12 К ЗАКОНУ БЕЛГОРОДСКОЙ ОБЛАСТИ</w:t>
      </w:r>
    </w:p>
    <w:p w:rsidR="003C7507" w:rsidRDefault="003C7507" w:rsidP="003C7507">
      <w:pPr>
        <w:pStyle w:val="ConsPlusTitle"/>
        <w:jc w:val="center"/>
      </w:pPr>
      <w:r>
        <w:t>"ОБ ОБЛАСТНОМ БЮДЖЕТЕ НА 2019 ГОД И НА ПЛАНОВЫЙ</w:t>
      </w:r>
    </w:p>
    <w:p w:rsidR="003C7507" w:rsidRDefault="003C7507" w:rsidP="003C7507">
      <w:pPr>
        <w:pStyle w:val="ConsPlusTitle"/>
        <w:jc w:val="center"/>
      </w:pPr>
      <w:r>
        <w:t>ПЕРИОД 2020 И 2021 ГОДОВ"</w:t>
      </w:r>
    </w:p>
    <w:p w:rsidR="003C7507" w:rsidRDefault="003C7507" w:rsidP="003C750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3C7507" w:rsidTr="00AA6352">
        <w:trPr>
          <w:jc w:val="center"/>
        </w:trPr>
        <w:tc>
          <w:tcPr>
            <w:tcW w:w="9294" w:type="dxa"/>
            <w:tcBorders>
              <w:top w:val="nil"/>
              <w:left w:val="single" w:sz="24" w:space="0" w:color="CED3F1"/>
              <w:bottom w:val="nil"/>
              <w:right w:val="single" w:sz="24" w:space="0" w:color="F4F3F8"/>
            </w:tcBorders>
            <w:shd w:val="clear" w:color="auto" w:fill="F4F3F8"/>
          </w:tcPr>
          <w:p w:rsidR="003C7507" w:rsidRDefault="003C7507" w:rsidP="00AA6352">
            <w:pPr>
              <w:pStyle w:val="ConsPlusNormal"/>
              <w:jc w:val="center"/>
            </w:pPr>
            <w:r>
              <w:rPr>
                <w:color w:val="392C69"/>
              </w:rPr>
              <w:t>Список изменяющих документов</w:t>
            </w:r>
          </w:p>
          <w:p w:rsidR="003C7507" w:rsidRDefault="003C7507" w:rsidP="00AA6352">
            <w:pPr>
              <w:pStyle w:val="ConsPlusNormal"/>
              <w:jc w:val="center"/>
            </w:pPr>
            <w:r>
              <w:rPr>
                <w:color w:val="392C69"/>
              </w:rPr>
              <w:t xml:space="preserve">(введено </w:t>
            </w:r>
            <w:hyperlink r:id="rId73" w:history="1">
              <w:r>
                <w:rPr>
                  <w:color w:val="0000FF"/>
                </w:rPr>
                <w:t>законом</w:t>
              </w:r>
            </w:hyperlink>
            <w:r>
              <w:rPr>
                <w:color w:val="392C69"/>
              </w:rPr>
              <w:t xml:space="preserve"> Белгородской области от 22.02.2019 N 351)</w:t>
            </w:r>
          </w:p>
        </w:tc>
      </w:tr>
    </w:tbl>
    <w:p w:rsidR="003C7507" w:rsidRDefault="003C7507" w:rsidP="003C7507">
      <w:pPr>
        <w:pStyle w:val="ConsPlusNormal"/>
        <w:jc w:val="center"/>
      </w:pPr>
    </w:p>
    <w:p w:rsidR="003C7507" w:rsidRDefault="003C7507" w:rsidP="003C7507">
      <w:pPr>
        <w:pStyle w:val="ConsPlusNormal"/>
        <w:jc w:val="right"/>
      </w:pPr>
      <w:r>
        <w:t>(тыс. рублей)</w:t>
      </w:r>
    </w:p>
    <w:p w:rsidR="003C7507" w:rsidRDefault="003C7507" w:rsidP="003C7507">
      <w:pPr>
        <w:spacing w:after="1"/>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4"/>
        <w:gridCol w:w="794"/>
        <w:gridCol w:w="567"/>
        <w:gridCol w:w="567"/>
        <w:gridCol w:w="1644"/>
        <w:gridCol w:w="680"/>
        <w:gridCol w:w="1361"/>
        <w:gridCol w:w="1304"/>
        <w:gridCol w:w="1361"/>
      </w:tblGrid>
      <w:tr w:rsidR="003C7507" w:rsidTr="00AA6352">
        <w:tc>
          <w:tcPr>
            <w:tcW w:w="3574" w:type="dxa"/>
            <w:tcBorders>
              <w:top w:val="single" w:sz="4" w:space="0" w:color="auto"/>
              <w:bottom w:val="single" w:sz="4" w:space="0" w:color="auto"/>
            </w:tcBorders>
          </w:tcPr>
          <w:p w:rsidR="003C7507" w:rsidRDefault="003C7507" w:rsidP="00AA6352">
            <w:pPr>
              <w:pStyle w:val="ConsPlusNormal"/>
              <w:jc w:val="center"/>
            </w:pPr>
            <w:r>
              <w:t>Наименование показателей</w:t>
            </w:r>
          </w:p>
        </w:tc>
        <w:tc>
          <w:tcPr>
            <w:tcW w:w="794" w:type="dxa"/>
            <w:tcBorders>
              <w:top w:val="single" w:sz="4" w:space="0" w:color="auto"/>
              <w:bottom w:val="single" w:sz="4" w:space="0" w:color="auto"/>
            </w:tcBorders>
          </w:tcPr>
          <w:p w:rsidR="003C7507" w:rsidRDefault="003C7507" w:rsidP="00AA6352">
            <w:pPr>
              <w:pStyle w:val="ConsPlusNormal"/>
              <w:jc w:val="center"/>
            </w:pPr>
            <w:r>
              <w:t>Министерство, ведомство</w:t>
            </w:r>
          </w:p>
        </w:tc>
        <w:tc>
          <w:tcPr>
            <w:tcW w:w="567" w:type="dxa"/>
            <w:tcBorders>
              <w:top w:val="single" w:sz="4" w:space="0" w:color="auto"/>
              <w:bottom w:val="single" w:sz="4" w:space="0" w:color="auto"/>
            </w:tcBorders>
          </w:tcPr>
          <w:p w:rsidR="003C7507" w:rsidRDefault="003C7507" w:rsidP="00AA6352">
            <w:pPr>
              <w:pStyle w:val="ConsPlusNormal"/>
              <w:jc w:val="center"/>
            </w:pPr>
            <w:r>
              <w:t>Раздел</w:t>
            </w:r>
          </w:p>
        </w:tc>
        <w:tc>
          <w:tcPr>
            <w:tcW w:w="567" w:type="dxa"/>
            <w:tcBorders>
              <w:top w:val="single" w:sz="4" w:space="0" w:color="auto"/>
              <w:bottom w:val="single" w:sz="4" w:space="0" w:color="auto"/>
            </w:tcBorders>
          </w:tcPr>
          <w:p w:rsidR="003C7507" w:rsidRDefault="003C7507" w:rsidP="00AA6352">
            <w:pPr>
              <w:pStyle w:val="ConsPlusNormal"/>
              <w:jc w:val="center"/>
            </w:pPr>
            <w:r>
              <w:t>Подраздел</w:t>
            </w:r>
          </w:p>
        </w:tc>
        <w:tc>
          <w:tcPr>
            <w:tcW w:w="1644" w:type="dxa"/>
            <w:tcBorders>
              <w:top w:val="single" w:sz="4" w:space="0" w:color="auto"/>
              <w:bottom w:val="single" w:sz="4" w:space="0" w:color="auto"/>
            </w:tcBorders>
          </w:tcPr>
          <w:p w:rsidR="003C7507" w:rsidRDefault="003C7507" w:rsidP="00AA6352">
            <w:pPr>
              <w:pStyle w:val="ConsPlusNormal"/>
              <w:jc w:val="center"/>
            </w:pPr>
            <w:r>
              <w:t>Целевая статья</w:t>
            </w:r>
          </w:p>
        </w:tc>
        <w:tc>
          <w:tcPr>
            <w:tcW w:w="680" w:type="dxa"/>
            <w:tcBorders>
              <w:top w:val="single" w:sz="4" w:space="0" w:color="auto"/>
              <w:bottom w:val="single" w:sz="4" w:space="0" w:color="auto"/>
            </w:tcBorders>
          </w:tcPr>
          <w:p w:rsidR="003C7507" w:rsidRDefault="003C7507" w:rsidP="00AA6352">
            <w:pPr>
              <w:pStyle w:val="ConsPlusNormal"/>
              <w:jc w:val="center"/>
            </w:pPr>
            <w:r>
              <w:t>Вид расхода</w:t>
            </w:r>
          </w:p>
        </w:tc>
        <w:tc>
          <w:tcPr>
            <w:tcW w:w="1361" w:type="dxa"/>
            <w:tcBorders>
              <w:top w:val="single" w:sz="4" w:space="0" w:color="auto"/>
              <w:bottom w:val="single" w:sz="4" w:space="0" w:color="auto"/>
            </w:tcBorders>
          </w:tcPr>
          <w:p w:rsidR="003C7507" w:rsidRDefault="003C7507" w:rsidP="00AA6352">
            <w:pPr>
              <w:pStyle w:val="ConsPlusNormal"/>
              <w:jc w:val="center"/>
            </w:pPr>
            <w:r>
              <w:t>2019 год</w:t>
            </w:r>
          </w:p>
        </w:tc>
        <w:tc>
          <w:tcPr>
            <w:tcW w:w="1304" w:type="dxa"/>
            <w:tcBorders>
              <w:top w:val="single" w:sz="4" w:space="0" w:color="auto"/>
              <w:bottom w:val="single" w:sz="4" w:space="0" w:color="auto"/>
            </w:tcBorders>
          </w:tcPr>
          <w:p w:rsidR="003C7507" w:rsidRDefault="003C7507" w:rsidP="00AA6352">
            <w:pPr>
              <w:pStyle w:val="ConsPlusNormal"/>
              <w:jc w:val="center"/>
            </w:pPr>
            <w:r>
              <w:t>2020 год</w:t>
            </w:r>
          </w:p>
        </w:tc>
        <w:tc>
          <w:tcPr>
            <w:tcW w:w="1361" w:type="dxa"/>
            <w:tcBorders>
              <w:top w:val="single" w:sz="4" w:space="0" w:color="auto"/>
              <w:bottom w:val="single" w:sz="4" w:space="0" w:color="auto"/>
            </w:tcBorders>
          </w:tcPr>
          <w:p w:rsidR="003C7507" w:rsidRDefault="003C7507" w:rsidP="00AA6352">
            <w:pPr>
              <w:pStyle w:val="ConsPlusNormal"/>
              <w:jc w:val="center"/>
            </w:pPr>
            <w:r>
              <w:t>2021 год</w:t>
            </w:r>
          </w:p>
        </w:tc>
      </w:tr>
      <w:tr w:rsidR="003C7507" w:rsidTr="00AA6352">
        <w:tc>
          <w:tcPr>
            <w:tcW w:w="3574" w:type="dxa"/>
            <w:tcBorders>
              <w:top w:val="single" w:sz="4" w:space="0" w:color="auto"/>
              <w:bottom w:val="single" w:sz="4" w:space="0" w:color="auto"/>
            </w:tcBorders>
          </w:tcPr>
          <w:p w:rsidR="003C7507" w:rsidRDefault="003C7507" w:rsidP="00AA6352">
            <w:pPr>
              <w:pStyle w:val="ConsPlusNormal"/>
              <w:jc w:val="center"/>
            </w:pPr>
            <w:r>
              <w:t>1</w:t>
            </w:r>
          </w:p>
        </w:tc>
        <w:tc>
          <w:tcPr>
            <w:tcW w:w="794" w:type="dxa"/>
            <w:tcBorders>
              <w:top w:val="single" w:sz="4" w:space="0" w:color="auto"/>
              <w:bottom w:val="single" w:sz="4" w:space="0" w:color="auto"/>
            </w:tcBorders>
          </w:tcPr>
          <w:p w:rsidR="003C7507" w:rsidRDefault="003C7507" w:rsidP="00AA6352">
            <w:pPr>
              <w:pStyle w:val="ConsPlusNormal"/>
              <w:jc w:val="center"/>
            </w:pPr>
            <w:r>
              <w:t>2</w:t>
            </w:r>
          </w:p>
        </w:tc>
        <w:tc>
          <w:tcPr>
            <w:tcW w:w="567" w:type="dxa"/>
            <w:tcBorders>
              <w:top w:val="single" w:sz="4" w:space="0" w:color="auto"/>
              <w:bottom w:val="single" w:sz="4" w:space="0" w:color="auto"/>
            </w:tcBorders>
          </w:tcPr>
          <w:p w:rsidR="003C7507" w:rsidRDefault="003C7507" w:rsidP="00AA6352">
            <w:pPr>
              <w:pStyle w:val="ConsPlusNormal"/>
              <w:jc w:val="center"/>
            </w:pPr>
            <w:r>
              <w:t>3</w:t>
            </w:r>
          </w:p>
        </w:tc>
        <w:tc>
          <w:tcPr>
            <w:tcW w:w="567" w:type="dxa"/>
            <w:tcBorders>
              <w:top w:val="single" w:sz="4" w:space="0" w:color="auto"/>
              <w:bottom w:val="single" w:sz="4" w:space="0" w:color="auto"/>
            </w:tcBorders>
          </w:tcPr>
          <w:p w:rsidR="003C7507" w:rsidRDefault="003C7507" w:rsidP="00AA6352">
            <w:pPr>
              <w:pStyle w:val="ConsPlusNormal"/>
              <w:jc w:val="center"/>
            </w:pPr>
            <w:r>
              <w:t>4</w:t>
            </w:r>
          </w:p>
        </w:tc>
        <w:tc>
          <w:tcPr>
            <w:tcW w:w="1644" w:type="dxa"/>
            <w:tcBorders>
              <w:top w:val="single" w:sz="4" w:space="0" w:color="auto"/>
              <w:bottom w:val="single" w:sz="4" w:space="0" w:color="auto"/>
            </w:tcBorders>
          </w:tcPr>
          <w:p w:rsidR="003C7507" w:rsidRDefault="003C7507" w:rsidP="00AA6352">
            <w:pPr>
              <w:pStyle w:val="ConsPlusNormal"/>
              <w:jc w:val="center"/>
            </w:pPr>
            <w:r>
              <w:t>5</w:t>
            </w:r>
          </w:p>
        </w:tc>
        <w:tc>
          <w:tcPr>
            <w:tcW w:w="680" w:type="dxa"/>
            <w:tcBorders>
              <w:top w:val="single" w:sz="4" w:space="0" w:color="auto"/>
              <w:bottom w:val="single" w:sz="4" w:space="0" w:color="auto"/>
            </w:tcBorders>
          </w:tcPr>
          <w:p w:rsidR="003C7507" w:rsidRDefault="003C7507" w:rsidP="00AA6352">
            <w:pPr>
              <w:pStyle w:val="ConsPlusNormal"/>
              <w:jc w:val="center"/>
            </w:pPr>
            <w:r>
              <w:t>6</w:t>
            </w:r>
          </w:p>
        </w:tc>
        <w:tc>
          <w:tcPr>
            <w:tcW w:w="1361" w:type="dxa"/>
            <w:tcBorders>
              <w:top w:val="single" w:sz="4" w:space="0" w:color="auto"/>
              <w:bottom w:val="single" w:sz="4" w:space="0" w:color="auto"/>
            </w:tcBorders>
          </w:tcPr>
          <w:p w:rsidR="003C7507" w:rsidRDefault="003C7507" w:rsidP="00AA6352">
            <w:pPr>
              <w:pStyle w:val="ConsPlusNormal"/>
              <w:jc w:val="center"/>
            </w:pPr>
            <w:r>
              <w:t>7</w:t>
            </w:r>
          </w:p>
        </w:tc>
        <w:tc>
          <w:tcPr>
            <w:tcW w:w="1304" w:type="dxa"/>
            <w:tcBorders>
              <w:top w:val="single" w:sz="4" w:space="0" w:color="auto"/>
              <w:bottom w:val="single" w:sz="4" w:space="0" w:color="auto"/>
            </w:tcBorders>
          </w:tcPr>
          <w:p w:rsidR="003C7507" w:rsidRDefault="003C7507" w:rsidP="00AA6352">
            <w:pPr>
              <w:pStyle w:val="ConsPlusNormal"/>
              <w:jc w:val="center"/>
            </w:pPr>
            <w:r>
              <w:t>8</w:t>
            </w:r>
          </w:p>
        </w:tc>
        <w:tc>
          <w:tcPr>
            <w:tcW w:w="1361" w:type="dxa"/>
            <w:tcBorders>
              <w:top w:val="single" w:sz="4" w:space="0" w:color="auto"/>
              <w:bottom w:val="single" w:sz="4" w:space="0" w:color="auto"/>
            </w:tcBorders>
          </w:tcPr>
          <w:p w:rsidR="003C7507" w:rsidRDefault="003C7507" w:rsidP="00AA6352">
            <w:pPr>
              <w:pStyle w:val="ConsPlusNormal"/>
              <w:jc w:val="center"/>
            </w:pPr>
            <w:r>
              <w:t>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single" w:sz="4" w:space="0" w:color="auto"/>
              <w:left w:val="nil"/>
              <w:bottom w:val="nil"/>
              <w:right w:val="nil"/>
            </w:tcBorders>
            <w:vAlign w:val="bottom"/>
          </w:tcPr>
          <w:p w:rsidR="003C7507" w:rsidRDefault="003C7507" w:rsidP="00AA6352">
            <w:pPr>
              <w:pStyle w:val="ConsPlusNormal"/>
              <w:jc w:val="both"/>
            </w:pPr>
            <w:r>
              <w:t>ВСЕГО</w:t>
            </w:r>
          </w:p>
        </w:tc>
        <w:tc>
          <w:tcPr>
            <w:tcW w:w="794" w:type="dxa"/>
            <w:tcBorders>
              <w:top w:val="single" w:sz="4" w:space="0" w:color="auto"/>
              <w:left w:val="nil"/>
              <w:bottom w:val="nil"/>
              <w:right w:val="nil"/>
            </w:tcBorders>
            <w:vAlign w:val="bottom"/>
          </w:tcPr>
          <w:p w:rsidR="003C7507" w:rsidRDefault="003C7507" w:rsidP="00AA6352">
            <w:pPr>
              <w:pStyle w:val="ConsPlusNormal"/>
              <w:jc w:val="center"/>
            </w:pPr>
          </w:p>
        </w:tc>
        <w:tc>
          <w:tcPr>
            <w:tcW w:w="567" w:type="dxa"/>
            <w:tcBorders>
              <w:top w:val="single" w:sz="4" w:space="0" w:color="auto"/>
              <w:left w:val="nil"/>
              <w:bottom w:val="nil"/>
              <w:right w:val="nil"/>
            </w:tcBorders>
            <w:vAlign w:val="bottom"/>
          </w:tcPr>
          <w:p w:rsidR="003C7507" w:rsidRDefault="003C7507" w:rsidP="00AA6352">
            <w:pPr>
              <w:pStyle w:val="ConsPlusNormal"/>
              <w:jc w:val="center"/>
            </w:pPr>
          </w:p>
        </w:tc>
        <w:tc>
          <w:tcPr>
            <w:tcW w:w="567" w:type="dxa"/>
            <w:tcBorders>
              <w:top w:val="single" w:sz="4" w:space="0" w:color="auto"/>
              <w:left w:val="nil"/>
              <w:bottom w:val="nil"/>
              <w:right w:val="nil"/>
            </w:tcBorders>
            <w:vAlign w:val="bottom"/>
          </w:tcPr>
          <w:p w:rsidR="003C7507" w:rsidRDefault="003C7507" w:rsidP="00AA6352">
            <w:pPr>
              <w:pStyle w:val="ConsPlusNormal"/>
              <w:jc w:val="center"/>
            </w:pPr>
          </w:p>
        </w:tc>
        <w:tc>
          <w:tcPr>
            <w:tcW w:w="1644" w:type="dxa"/>
            <w:tcBorders>
              <w:top w:val="single" w:sz="4" w:space="0" w:color="auto"/>
              <w:left w:val="nil"/>
              <w:bottom w:val="nil"/>
              <w:right w:val="nil"/>
            </w:tcBorders>
            <w:vAlign w:val="bottom"/>
          </w:tcPr>
          <w:p w:rsidR="003C7507" w:rsidRDefault="003C7507" w:rsidP="00AA6352">
            <w:pPr>
              <w:pStyle w:val="ConsPlusNormal"/>
              <w:jc w:val="center"/>
            </w:pPr>
          </w:p>
        </w:tc>
        <w:tc>
          <w:tcPr>
            <w:tcW w:w="680" w:type="dxa"/>
            <w:tcBorders>
              <w:top w:val="single" w:sz="4" w:space="0" w:color="auto"/>
              <w:left w:val="nil"/>
              <w:bottom w:val="nil"/>
              <w:right w:val="nil"/>
            </w:tcBorders>
            <w:vAlign w:val="bottom"/>
          </w:tcPr>
          <w:p w:rsidR="003C7507" w:rsidRDefault="003C7507" w:rsidP="00AA6352">
            <w:pPr>
              <w:pStyle w:val="ConsPlusNormal"/>
              <w:jc w:val="center"/>
            </w:pPr>
          </w:p>
        </w:tc>
        <w:tc>
          <w:tcPr>
            <w:tcW w:w="1361" w:type="dxa"/>
            <w:tcBorders>
              <w:top w:val="single" w:sz="4" w:space="0" w:color="auto"/>
              <w:left w:val="nil"/>
              <w:bottom w:val="nil"/>
              <w:right w:val="nil"/>
            </w:tcBorders>
            <w:vAlign w:val="bottom"/>
          </w:tcPr>
          <w:p w:rsidR="003C7507" w:rsidRDefault="003C7507" w:rsidP="00AA6352">
            <w:pPr>
              <w:pStyle w:val="ConsPlusNormal"/>
              <w:jc w:val="right"/>
            </w:pPr>
            <w:r>
              <w:t>+628 957,0</w:t>
            </w:r>
          </w:p>
        </w:tc>
        <w:tc>
          <w:tcPr>
            <w:tcW w:w="1304" w:type="dxa"/>
            <w:tcBorders>
              <w:top w:val="single" w:sz="4" w:space="0" w:color="auto"/>
              <w:left w:val="nil"/>
              <w:bottom w:val="nil"/>
              <w:right w:val="nil"/>
            </w:tcBorders>
            <w:vAlign w:val="bottom"/>
          </w:tcPr>
          <w:p w:rsidR="003C7507" w:rsidRDefault="003C7507" w:rsidP="00AA6352">
            <w:pPr>
              <w:pStyle w:val="ConsPlusNormal"/>
              <w:jc w:val="right"/>
            </w:pPr>
          </w:p>
        </w:tc>
        <w:tc>
          <w:tcPr>
            <w:tcW w:w="1361" w:type="dxa"/>
            <w:tcBorders>
              <w:top w:val="single" w:sz="4" w:space="0" w:color="auto"/>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Администрация Губернатора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+1 843,8</w:t>
            </w:r>
          </w:p>
        </w:tc>
        <w:tc>
          <w:tcPr>
            <w:tcW w:w="1304" w:type="dxa"/>
            <w:tcBorders>
              <w:top w:val="nil"/>
              <w:left w:val="nil"/>
              <w:bottom w:val="nil"/>
              <w:right w:val="nil"/>
            </w:tcBorders>
            <w:vAlign w:val="bottom"/>
          </w:tcPr>
          <w:p w:rsidR="003C7507" w:rsidRDefault="003C7507" w:rsidP="00AA6352">
            <w:pPr>
              <w:pStyle w:val="ConsPlusNormal"/>
              <w:jc w:val="right"/>
            </w:pPr>
            <w:r>
              <w:t>+45,6</w:t>
            </w:r>
          </w:p>
        </w:tc>
        <w:tc>
          <w:tcPr>
            <w:tcW w:w="1361" w:type="dxa"/>
            <w:tcBorders>
              <w:top w:val="nil"/>
              <w:left w:val="nil"/>
              <w:bottom w:val="nil"/>
              <w:right w:val="nil"/>
            </w:tcBorders>
            <w:vAlign w:val="bottom"/>
          </w:tcPr>
          <w:p w:rsidR="003C7507" w:rsidRDefault="003C7507" w:rsidP="00AA6352">
            <w:pPr>
              <w:pStyle w:val="ConsPlusNormal"/>
              <w:jc w:val="right"/>
            </w:pPr>
            <w:r>
              <w:t>+47,4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Общегосударственные вопросы</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+43,8</w:t>
            </w:r>
          </w:p>
        </w:tc>
        <w:tc>
          <w:tcPr>
            <w:tcW w:w="1304" w:type="dxa"/>
            <w:tcBorders>
              <w:top w:val="nil"/>
              <w:left w:val="nil"/>
              <w:bottom w:val="nil"/>
              <w:right w:val="nil"/>
            </w:tcBorders>
            <w:vAlign w:val="bottom"/>
          </w:tcPr>
          <w:p w:rsidR="003C7507" w:rsidRDefault="003C7507" w:rsidP="00AA6352">
            <w:pPr>
              <w:pStyle w:val="ConsPlusNormal"/>
              <w:jc w:val="right"/>
            </w:pPr>
            <w:r>
              <w:t>+45,6</w:t>
            </w:r>
          </w:p>
        </w:tc>
        <w:tc>
          <w:tcPr>
            <w:tcW w:w="1361" w:type="dxa"/>
            <w:tcBorders>
              <w:top w:val="nil"/>
              <w:left w:val="nil"/>
              <w:bottom w:val="nil"/>
              <w:right w:val="nil"/>
            </w:tcBorders>
            <w:vAlign w:val="bottom"/>
          </w:tcPr>
          <w:p w:rsidR="003C7507" w:rsidRDefault="003C7507" w:rsidP="00AA6352">
            <w:pPr>
              <w:pStyle w:val="ConsPlusNormal"/>
              <w:jc w:val="right"/>
            </w:pPr>
            <w:r>
              <w:t>+47,4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+43,8</w:t>
            </w:r>
          </w:p>
        </w:tc>
        <w:tc>
          <w:tcPr>
            <w:tcW w:w="1304" w:type="dxa"/>
            <w:tcBorders>
              <w:top w:val="nil"/>
              <w:left w:val="nil"/>
              <w:bottom w:val="nil"/>
              <w:right w:val="nil"/>
            </w:tcBorders>
            <w:vAlign w:val="bottom"/>
          </w:tcPr>
          <w:p w:rsidR="003C7507" w:rsidRDefault="003C7507" w:rsidP="00AA6352">
            <w:pPr>
              <w:pStyle w:val="ConsPlusNormal"/>
              <w:jc w:val="right"/>
            </w:pPr>
            <w:r>
              <w:t>+45,6</w:t>
            </w:r>
          </w:p>
        </w:tc>
        <w:tc>
          <w:tcPr>
            <w:tcW w:w="1361" w:type="dxa"/>
            <w:tcBorders>
              <w:top w:val="nil"/>
              <w:left w:val="nil"/>
              <w:bottom w:val="nil"/>
              <w:right w:val="nil"/>
            </w:tcBorders>
            <w:vAlign w:val="bottom"/>
          </w:tcPr>
          <w:p w:rsidR="003C7507" w:rsidRDefault="003C7507" w:rsidP="00AA6352">
            <w:pPr>
              <w:pStyle w:val="ConsPlusNormal"/>
              <w:jc w:val="right"/>
            </w:pPr>
            <w:r>
              <w:t>+47,4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+43,8</w:t>
            </w:r>
          </w:p>
        </w:tc>
        <w:tc>
          <w:tcPr>
            <w:tcW w:w="1304" w:type="dxa"/>
            <w:tcBorders>
              <w:top w:val="nil"/>
              <w:left w:val="nil"/>
              <w:bottom w:val="nil"/>
              <w:right w:val="nil"/>
            </w:tcBorders>
            <w:vAlign w:val="bottom"/>
          </w:tcPr>
          <w:p w:rsidR="003C7507" w:rsidRDefault="003C7507" w:rsidP="00AA6352">
            <w:pPr>
              <w:pStyle w:val="ConsPlusNormal"/>
              <w:jc w:val="right"/>
            </w:pPr>
            <w:r>
              <w:t>+45,6</w:t>
            </w:r>
          </w:p>
        </w:tc>
        <w:tc>
          <w:tcPr>
            <w:tcW w:w="1361" w:type="dxa"/>
            <w:tcBorders>
              <w:top w:val="nil"/>
              <w:left w:val="nil"/>
              <w:bottom w:val="nil"/>
              <w:right w:val="nil"/>
            </w:tcBorders>
            <w:vAlign w:val="bottom"/>
          </w:tcPr>
          <w:p w:rsidR="003C7507" w:rsidRDefault="003C7507" w:rsidP="00AA6352">
            <w:pPr>
              <w:pStyle w:val="ConsPlusNormal"/>
              <w:jc w:val="right"/>
            </w:pPr>
            <w:r>
              <w:t>+47,4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+43,8</w:t>
            </w:r>
          </w:p>
        </w:tc>
        <w:tc>
          <w:tcPr>
            <w:tcW w:w="1304" w:type="dxa"/>
            <w:tcBorders>
              <w:top w:val="nil"/>
              <w:left w:val="nil"/>
              <w:bottom w:val="nil"/>
              <w:right w:val="nil"/>
            </w:tcBorders>
            <w:vAlign w:val="bottom"/>
          </w:tcPr>
          <w:p w:rsidR="003C7507" w:rsidRDefault="003C7507" w:rsidP="00AA6352">
            <w:pPr>
              <w:pStyle w:val="ConsPlusNormal"/>
              <w:jc w:val="right"/>
            </w:pPr>
            <w:r>
              <w:t>+45,6</w:t>
            </w:r>
          </w:p>
        </w:tc>
        <w:tc>
          <w:tcPr>
            <w:tcW w:w="1361" w:type="dxa"/>
            <w:tcBorders>
              <w:top w:val="nil"/>
              <w:left w:val="nil"/>
              <w:bottom w:val="nil"/>
              <w:right w:val="nil"/>
            </w:tcBorders>
            <w:vAlign w:val="bottom"/>
          </w:tcPr>
          <w:p w:rsidR="003C7507" w:rsidRDefault="003C7507" w:rsidP="00AA6352">
            <w:pPr>
              <w:pStyle w:val="ConsPlusNormal"/>
              <w:jc w:val="right"/>
            </w:pPr>
            <w:r>
              <w:t>+47,4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99 9 00 90019</w:t>
            </w:r>
          </w:p>
        </w:tc>
        <w:tc>
          <w:tcPr>
            <w:tcW w:w="680" w:type="dxa"/>
            <w:tcBorders>
              <w:top w:val="nil"/>
              <w:left w:val="nil"/>
              <w:bottom w:val="nil"/>
              <w:right w:val="nil"/>
            </w:tcBorders>
            <w:vAlign w:val="bottom"/>
          </w:tcPr>
          <w:p w:rsidR="003C7507" w:rsidRDefault="003C7507" w:rsidP="00AA6352">
            <w:pPr>
              <w:pStyle w:val="ConsPlusNormal"/>
              <w:jc w:val="center"/>
            </w:pPr>
            <w:r>
              <w:t>100</w:t>
            </w:r>
          </w:p>
        </w:tc>
        <w:tc>
          <w:tcPr>
            <w:tcW w:w="1361" w:type="dxa"/>
            <w:tcBorders>
              <w:top w:val="nil"/>
              <w:left w:val="nil"/>
              <w:bottom w:val="nil"/>
              <w:right w:val="nil"/>
            </w:tcBorders>
            <w:vAlign w:val="bottom"/>
          </w:tcPr>
          <w:p w:rsidR="003C7507" w:rsidRDefault="003C7507" w:rsidP="00AA6352">
            <w:pPr>
              <w:pStyle w:val="ConsPlusNormal"/>
              <w:jc w:val="right"/>
            </w:pPr>
            <w:r>
              <w:t>+43,8</w:t>
            </w:r>
          </w:p>
        </w:tc>
        <w:tc>
          <w:tcPr>
            <w:tcW w:w="1304" w:type="dxa"/>
            <w:tcBorders>
              <w:top w:val="nil"/>
              <w:left w:val="nil"/>
              <w:bottom w:val="nil"/>
              <w:right w:val="nil"/>
            </w:tcBorders>
            <w:vAlign w:val="bottom"/>
          </w:tcPr>
          <w:p w:rsidR="003C7507" w:rsidRDefault="003C7507" w:rsidP="00AA6352">
            <w:pPr>
              <w:pStyle w:val="ConsPlusNormal"/>
              <w:jc w:val="right"/>
            </w:pPr>
            <w:r>
              <w:t>+45,6</w:t>
            </w:r>
          </w:p>
        </w:tc>
        <w:tc>
          <w:tcPr>
            <w:tcW w:w="1361" w:type="dxa"/>
            <w:tcBorders>
              <w:top w:val="nil"/>
              <w:left w:val="nil"/>
              <w:bottom w:val="nil"/>
              <w:right w:val="nil"/>
            </w:tcBorders>
            <w:vAlign w:val="bottom"/>
          </w:tcPr>
          <w:p w:rsidR="003C7507" w:rsidRDefault="003C7507" w:rsidP="00AA6352">
            <w:pPr>
              <w:pStyle w:val="ConsPlusNormal"/>
              <w:jc w:val="right"/>
            </w:pPr>
            <w:r>
              <w:t>+47,4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Национальная оборона</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Мобилизационная подготовка экономики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99 9 00 20330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Национальная безопасность и правоохранительная деятельность</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+1 800,0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пожарной безопасности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+1 800,0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+1 800,0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01 3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+1 800,0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01 3 01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+1 800,0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w:t>
            </w:r>
            <w:r>
              <w:lastRenderedPageBreak/>
              <w:t>(муниципальных)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802</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01 3 01 00590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+8 000,0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01 3 01 21710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+1 800,0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01 3 01 40370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-8 000,0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Профессиональная подготовка, переподготовка и повышение квалификации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государственной гражданской и муниципальной службы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15 1</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Основное мероприятие "Кадровое обеспечение государственной гражданской и муниципальной службы"</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15 1 01</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794" w:type="dxa"/>
            <w:tcBorders>
              <w:top w:val="nil"/>
              <w:left w:val="nil"/>
              <w:bottom w:val="nil"/>
              <w:right w:val="nil"/>
            </w:tcBorders>
            <w:vAlign w:val="bottom"/>
          </w:tcPr>
          <w:p w:rsidR="003C7507" w:rsidRDefault="003C7507" w:rsidP="00AA6352">
            <w:pPr>
              <w:pStyle w:val="ConsPlusNormal"/>
              <w:jc w:val="center"/>
            </w:pPr>
            <w:r>
              <w:t>802</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15 1 01 22010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+0,2</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Представительство Правительства Белгородской области при Правительстве Российской Федерации</w:t>
            </w:r>
          </w:p>
        </w:tc>
        <w:tc>
          <w:tcPr>
            <w:tcW w:w="794" w:type="dxa"/>
            <w:tcBorders>
              <w:top w:val="nil"/>
              <w:left w:val="nil"/>
              <w:bottom w:val="nil"/>
              <w:right w:val="nil"/>
            </w:tcBorders>
            <w:vAlign w:val="bottom"/>
          </w:tcPr>
          <w:p w:rsidR="003C7507" w:rsidRDefault="003C7507" w:rsidP="00AA6352">
            <w:pPr>
              <w:pStyle w:val="ConsPlusNormal"/>
              <w:jc w:val="center"/>
            </w:pPr>
            <w:r>
              <w:t>803</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+453,0</w:t>
            </w:r>
          </w:p>
        </w:tc>
        <w:tc>
          <w:tcPr>
            <w:tcW w:w="1304" w:type="dxa"/>
            <w:tcBorders>
              <w:top w:val="nil"/>
              <w:left w:val="nil"/>
              <w:bottom w:val="nil"/>
              <w:right w:val="nil"/>
            </w:tcBorders>
            <w:vAlign w:val="bottom"/>
          </w:tcPr>
          <w:p w:rsidR="003C7507" w:rsidRDefault="003C7507" w:rsidP="00AA6352">
            <w:pPr>
              <w:pStyle w:val="ConsPlusNormal"/>
              <w:jc w:val="right"/>
            </w:pPr>
            <w:r>
              <w:t>+463,0</w:t>
            </w:r>
          </w:p>
        </w:tc>
        <w:tc>
          <w:tcPr>
            <w:tcW w:w="1361" w:type="dxa"/>
            <w:tcBorders>
              <w:top w:val="nil"/>
              <w:left w:val="nil"/>
              <w:bottom w:val="nil"/>
              <w:right w:val="nil"/>
            </w:tcBorders>
            <w:vAlign w:val="bottom"/>
          </w:tcPr>
          <w:p w:rsidR="003C7507" w:rsidRDefault="003C7507" w:rsidP="00AA6352">
            <w:pPr>
              <w:pStyle w:val="ConsPlusNormal"/>
              <w:jc w:val="right"/>
            </w:pPr>
            <w:r>
              <w:t>+474,0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Общегосударственные вопросы</w:t>
            </w:r>
          </w:p>
        </w:tc>
        <w:tc>
          <w:tcPr>
            <w:tcW w:w="794" w:type="dxa"/>
            <w:tcBorders>
              <w:top w:val="nil"/>
              <w:left w:val="nil"/>
              <w:bottom w:val="nil"/>
              <w:right w:val="nil"/>
            </w:tcBorders>
            <w:vAlign w:val="bottom"/>
          </w:tcPr>
          <w:p w:rsidR="003C7507" w:rsidRDefault="003C7507" w:rsidP="00AA6352">
            <w:pPr>
              <w:pStyle w:val="ConsPlusNormal"/>
              <w:jc w:val="center"/>
            </w:pPr>
            <w:r>
              <w:t>803</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+453,0</w:t>
            </w:r>
          </w:p>
        </w:tc>
        <w:tc>
          <w:tcPr>
            <w:tcW w:w="1304" w:type="dxa"/>
            <w:tcBorders>
              <w:top w:val="nil"/>
              <w:left w:val="nil"/>
              <w:bottom w:val="nil"/>
              <w:right w:val="nil"/>
            </w:tcBorders>
            <w:vAlign w:val="bottom"/>
          </w:tcPr>
          <w:p w:rsidR="003C7507" w:rsidRDefault="003C7507" w:rsidP="00AA6352">
            <w:pPr>
              <w:pStyle w:val="ConsPlusNormal"/>
              <w:jc w:val="right"/>
            </w:pPr>
            <w:r>
              <w:t>+463,0</w:t>
            </w:r>
          </w:p>
        </w:tc>
        <w:tc>
          <w:tcPr>
            <w:tcW w:w="1361" w:type="dxa"/>
            <w:tcBorders>
              <w:top w:val="nil"/>
              <w:left w:val="nil"/>
              <w:bottom w:val="nil"/>
              <w:right w:val="nil"/>
            </w:tcBorders>
            <w:vAlign w:val="bottom"/>
          </w:tcPr>
          <w:p w:rsidR="003C7507" w:rsidRDefault="003C7507" w:rsidP="00AA6352">
            <w:pPr>
              <w:pStyle w:val="ConsPlusNormal"/>
              <w:jc w:val="right"/>
            </w:pPr>
            <w:r>
              <w:t>+474,0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Borders>
              <w:top w:val="nil"/>
              <w:left w:val="nil"/>
              <w:bottom w:val="nil"/>
              <w:right w:val="nil"/>
            </w:tcBorders>
            <w:vAlign w:val="bottom"/>
          </w:tcPr>
          <w:p w:rsidR="003C7507" w:rsidRDefault="003C7507" w:rsidP="00AA6352">
            <w:pPr>
              <w:pStyle w:val="ConsPlusNormal"/>
              <w:jc w:val="center"/>
            </w:pPr>
            <w:r>
              <w:t>803</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+453,0</w:t>
            </w:r>
          </w:p>
        </w:tc>
        <w:tc>
          <w:tcPr>
            <w:tcW w:w="1304" w:type="dxa"/>
            <w:tcBorders>
              <w:top w:val="nil"/>
              <w:left w:val="nil"/>
              <w:bottom w:val="nil"/>
              <w:right w:val="nil"/>
            </w:tcBorders>
            <w:vAlign w:val="bottom"/>
          </w:tcPr>
          <w:p w:rsidR="003C7507" w:rsidRDefault="003C7507" w:rsidP="00AA6352">
            <w:pPr>
              <w:pStyle w:val="ConsPlusNormal"/>
              <w:jc w:val="right"/>
            </w:pPr>
            <w:r>
              <w:t>+463,0</w:t>
            </w:r>
          </w:p>
        </w:tc>
        <w:tc>
          <w:tcPr>
            <w:tcW w:w="1361" w:type="dxa"/>
            <w:tcBorders>
              <w:top w:val="nil"/>
              <w:left w:val="nil"/>
              <w:bottom w:val="nil"/>
              <w:right w:val="nil"/>
            </w:tcBorders>
            <w:vAlign w:val="bottom"/>
          </w:tcPr>
          <w:p w:rsidR="003C7507" w:rsidRDefault="003C7507" w:rsidP="00AA6352">
            <w:pPr>
              <w:pStyle w:val="ConsPlusNormal"/>
              <w:jc w:val="right"/>
            </w:pPr>
            <w:r>
              <w:t>+474,0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803</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+453,0</w:t>
            </w:r>
          </w:p>
        </w:tc>
        <w:tc>
          <w:tcPr>
            <w:tcW w:w="1304" w:type="dxa"/>
            <w:tcBorders>
              <w:top w:val="nil"/>
              <w:left w:val="nil"/>
              <w:bottom w:val="nil"/>
              <w:right w:val="nil"/>
            </w:tcBorders>
            <w:vAlign w:val="bottom"/>
          </w:tcPr>
          <w:p w:rsidR="003C7507" w:rsidRDefault="003C7507" w:rsidP="00AA6352">
            <w:pPr>
              <w:pStyle w:val="ConsPlusNormal"/>
              <w:jc w:val="right"/>
            </w:pPr>
            <w:r>
              <w:t>+463,0</w:t>
            </w:r>
          </w:p>
        </w:tc>
        <w:tc>
          <w:tcPr>
            <w:tcW w:w="1361" w:type="dxa"/>
            <w:tcBorders>
              <w:top w:val="nil"/>
              <w:left w:val="nil"/>
              <w:bottom w:val="nil"/>
              <w:right w:val="nil"/>
            </w:tcBorders>
            <w:vAlign w:val="bottom"/>
          </w:tcPr>
          <w:p w:rsidR="003C7507" w:rsidRDefault="003C7507" w:rsidP="00AA6352">
            <w:pPr>
              <w:pStyle w:val="ConsPlusNormal"/>
              <w:jc w:val="right"/>
            </w:pPr>
            <w:r>
              <w:t>+474,0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803</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+453,0</w:t>
            </w:r>
          </w:p>
        </w:tc>
        <w:tc>
          <w:tcPr>
            <w:tcW w:w="1304" w:type="dxa"/>
            <w:tcBorders>
              <w:top w:val="nil"/>
              <w:left w:val="nil"/>
              <w:bottom w:val="nil"/>
              <w:right w:val="nil"/>
            </w:tcBorders>
            <w:vAlign w:val="bottom"/>
          </w:tcPr>
          <w:p w:rsidR="003C7507" w:rsidRDefault="003C7507" w:rsidP="00AA6352">
            <w:pPr>
              <w:pStyle w:val="ConsPlusNormal"/>
              <w:jc w:val="right"/>
            </w:pPr>
            <w:r>
              <w:t>+463,0</w:t>
            </w:r>
          </w:p>
        </w:tc>
        <w:tc>
          <w:tcPr>
            <w:tcW w:w="1361" w:type="dxa"/>
            <w:tcBorders>
              <w:top w:val="nil"/>
              <w:left w:val="nil"/>
              <w:bottom w:val="nil"/>
              <w:right w:val="nil"/>
            </w:tcBorders>
            <w:vAlign w:val="bottom"/>
          </w:tcPr>
          <w:p w:rsidR="003C7507" w:rsidRDefault="003C7507" w:rsidP="00AA6352">
            <w:pPr>
              <w:pStyle w:val="ConsPlusNormal"/>
              <w:jc w:val="right"/>
            </w:pPr>
            <w:r>
              <w:t>+474,0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803</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99 9 00 90019</w:t>
            </w:r>
          </w:p>
        </w:tc>
        <w:tc>
          <w:tcPr>
            <w:tcW w:w="680" w:type="dxa"/>
            <w:tcBorders>
              <w:top w:val="nil"/>
              <w:left w:val="nil"/>
              <w:bottom w:val="nil"/>
              <w:right w:val="nil"/>
            </w:tcBorders>
            <w:vAlign w:val="bottom"/>
          </w:tcPr>
          <w:p w:rsidR="003C7507" w:rsidRDefault="003C7507" w:rsidP="00AA6352">
            <w:pPr>
              <w:pStyle w:val="ConsPlusNormal"/>
              <w:jc w:val="center"/>
            </w:pPr>
            <w:r>
              <w:t>100</w:t>
            </w:r>
          </w:p>
        </w:tc>
        <w:tc>
          <w:tcPr>
            <w:tcW w:w="1361" w:type="dxa"/>
            <w:tcBorders>
              <w:top w:val="nil"/>
              <w:left w:val="nil"/>
              <w:bottom w:val="nil"/>
              <w:right w:val="nil"/>
            </w:tcBorders>
            <w:vAlign w:val="bottom"/>
          </w:tcPr>
          <w:p w:rsidR="003C7507" w:rsidRDefault="003C7507" w:rsidP="00AA6352">
            <w:pPr>
              <w:pStyle w:val="ConsPlusNormal"/>
              <w:jc w:val="right"/>
            </w:pPr>
            <w:r>
              <w:t>+453,0</w:t>
            </w:r>
          </w:p>
        </w:tc>
        <w:tc>
          <w:tcPr>
            <w:tcW w:w="1304" w:type="dxa"/>
            <w:tcBorders>
              <w:top w:val="nil"/>
              <w:left w:val="nil"/>
              <w:bottom w:val="nil"/>
              <w:right w:val="nil"/>
            </w:tcBorders>
            <w:vAlign w:val="bottom"/>
          </w:tcPr>
          <w:p w:rsidR="003C7507" w:rsidRDefault="003C7507" w:rsidP="00AA6352">
            <w:pPr>
              <w:pStyle w:val="ConsPlusNormal"/>
              <w:jc w:val="right"/>
            </w:pPr>
            <w:r>
              <w:t>+463,0</w:t>
            </w:r>
          </w:p>
        </w:tc>
        <w:tc>
          <w:tcPr>
            <w:tcW w:w="1361" w:type="dxa"/>
            <w:tcBorders>
              <w:top w:val="nil"/>
              <w:left w:val="nil"/>
              <w:bottom w:val="nil"/>
              <w:right w:val="nil"/>
            </w:tcBorders>
            <w:vAlign w:val="bottom"/>
          </w:tcPr>
          <w:p w:rsidR="003C7507" w:rsidRDefault="003C7507" w:rsidP="00AA6352">
            <w:pPr>
              <w:pStyle w:val="ConsPlusNormal"/>
              <w:jc w:val="right"/>
            </w:pPr>
            <w:r>
              <w:t>+474,0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Департамент финансов и бюджетной политики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-930 810,3</w:t>
            </w:r>
          </w:p>
        </w:tc>
        <w:tc>
          <w:tcPr>
            <w:tcW w:w="1304" w:type="dxa"/>
            <w:tcBorders>
              <w:top w:val="nil"/>
              <w:left w:val="nil"/>
              <w:bottom w:val="nil"/>
              <w:right w:val="nil"/>
            </w:tcBorders>
            <w:vAlign w:val="bottom"/>
          </w:tcPr>
          <w:p w:rsidR="003C7507" w:rsidRDefault="003C7507" w:rsidP="00AA6352">
            <w:pPr>
              <w:pStyle w:val="ConsPlusNormal"/>
              <w:jc w:val="right"/>
            </w:pPr>
            <w:r>
              <w:t>-175 877,6</w:t>
            </w:r>
          </w:p>
        </w:tc>
        <w:tc>
          <w:tcPr>
            <w:tcW w:w="1361" w:type="dxa"/>
            <w:tcBorders>
              <w:top w:val="nil"/>
              <w:left w:val="nil"/>
              <w:bottom w:val="nil"/>
              <w:right w:val="nil"/>
            </w:tcBorders>
            <w:vAlign w:val="bottom"/>
          </w:tcPr>
          <w:p w:rsidR="003C7507" w:rsidRDefault="003C7507" w:rsidP="00AA6352">
            <w:pPr>
              <w:pStyle w:val="ConsPlusNormal"/>
              <w:jc w:val="right"/>
            </w:pPr>
            <w:r>
              <w:t>-110 342,4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Общегосударственные вопросы</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-347 816,7</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Резервные фонды</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-347 816,7</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-347 816,7</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-347 816,7</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Резервный фонд Правительства Белгородской области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1644" w:type="dxa"/>
            <w:tcBorders>
              <w:top w:val="nil"/>
              <w:left w:val="nil"/>
              <w:bottom w:val="nil"/>
              <w:right w:val="nil"/>
            </w:tcBorders>
            <w:vAlign w:val="bottom"/>
          </w:tcPr>
          <w:p w:rsidR="003C7507" w:rsidRDefault="003C7507" w:rsidP="00AA6352">
            <w:pPr>
              <w:pStyle w:val="ConsPlusNormal"/>
            </w:pPr>
            <w:r>
              <w:t>99 9 00 20550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-347 816,7</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Национальная экономика</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-782 637,6</w:t>
            </w:r>
          </w:p>
        </w:tc>
        <w:tc>
          <w:tcPr>
            <w:tcW w:w="1304" w:type="dxa"/>
            <w:tcBorders>
              <w:top w:val="nil"/>
              <w:left w:val="nil"/>
              <w:bottom w:val="nil"/>
              <w:right w:val="nil"/>
            </w:tcBorders>
            <w:vAlign w:val="bottom"/>
          </w:tcPr>
          <w:p w:rsidR="003C7507" w:rsidRDefault="003C7507" w:rsidP="00AA6352">
            <w:pPr>
              <w:pStyle w:val="ConsPlusNormal"/>
              <w:jc w:val="right"/>
            </w:pPr>
            <w:r>
              <w:t>-175 877,6</w:t>
            </w:r>
          </w:p>
        </w:tc>
        <w:tc>
          <w:tcPr>
            <w:tcW w:w="1361" w:type="dxa"/>
            <w:tcBorders>
              <w:top w:val="nil"/>
              <w:left w:val="nil"/>
              <w:bottom w:val="nil"/>
              <w:right w:val="nil"/>
            </w:tcBorders>
            <w:vAlign w:val="bottom"/>
          </w:tcPr>
          <w:p w:rsidR="003C7507" w:rsidRDefault="003C7507" w:rsidP="00AA6352">
            <w:pPr>
              <w:pStyle w:val="ConsPlusNormal"/>
              <w:jc w:val="right"/>
            </w:pPr>
            <w:r>
              <w:t>-110 342,4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Общеэкономические вопросы</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-782 637,6</w:t>
            </w:r>
          </w:p>
        </w:tc>
        <w:tc>
          <w:tcPr>
            <w:tcW w:w="1304" w:type="dxa"/>
            <w:tcBorders>
              <w:top w:val="nil"/>
              <w:left w:val="nil"/>
              <w:bottom w:val="nil"/>
              <w:right w:val="nil"/>
            </w:tcBorders>
            <w:vAlign w:val="bottom"/>
          </w:tcPr>
          <w:p w:rsidR="003C7507" w:rsidRDefault="003C7507" w:rsidP="00AA6352">
            <w:pPr>
              <w:pStyle w:val="ConsPlusNormal"/>
              <w:jc w:val="right"/>
            </w:pPr>
            <w:r>
              <w:t>-175 877,6</w:t>
            </w:r>
          </w:p>
        </w:tc>
        <w:tc>
          <w:tcPr>
            <w:tcW w:w="1361" w:type="dxa"/>
            <w:tcBorders>
              <w:top w:val="nil"/>
              <w:left w:val="nil"/>
              <w:bottom w:val="nil"/>
              <w:right w:val="nil"/>
            </w:tcBorders>
            <w:vAlign w:val="bottom"/>
          </w:tcPr>
          <w:p w:rsidR="003C7507" w:rsidRDefault="003C7507" w:rsidP="00AA6352">
            <w:pPr>
              <w:pStyle w:val="ConsPlusNormal"/>
              <w:jc w:val="right"/>
            </w:pPr>
            <w:r>
              <w:t>-110 342,4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-782 637,6</w:t>
            </w:r>
          </w:p>
        </w:tc>
        <w:tc>
          <w:tcPr>
            <w:tcW w:w="1304" w:type="dxa"/>
            <w:tcBorders>
              <w:top w:val="nil"/>
              <w:left w:val="nil"/>
              <w:bottom w:val="nil"/>
              <w:right w:val="nil"/>
            </w:tcBorders>
            <w:vAlign w:val="bottom"/>
          </w:tcPr>
          <w:p w:rsidR="003C7507" w:rsidRDefault="003C7507" w:rsidP="00AA6352">
            <w:pPr>
              <w:pStyle w:val="ConsPlusNormal"/>
              <w:jc w:val="right"/>
            </w:pPr>
            <w:r>
              <w:t>-175 877,6</w:t>
            </w:r>
          </w:p>
        </w:tc>
        <w:tc>
          <w:tcPr>
            <w:tcW w:w="1361" w:type="dxa"/>
            <w:tcBorders>
              <w:top w:val="nil"/>
              <w:left w:val="nil"/>
              <w:bottom w:val="nil"/>
              <w:right w:val="nil"/>
            </w:tcBorders>
            <w:vAlign w:val="bottom"/>
          </w:tcPr>
          <w:p w:rsidR="003C7507" w:rsidRDefault="003C7507" w:rsidP="00AA6352">
            <w:pPr>
              <w:pStyle w:val="ConsPlusNormal"/>
              <w:jc w:val="right"/>
            </w:pPr>
            <w:r>
              <w:t>-110 342,4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расходы</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-782 637,6</w:t>
            </w:r>
          </w:p>
        </w:tc>
        <w:tc>
          <w:tcPr>
            <w:tcW w:w="1304" w:type="dxa"/>
            <w:tcBorders>
              <w:top w:val="nil"/>
              <w:left w:val="nil"/>
              <w:bottom w:val="nil"/>
              <w:right w:val="nil"/>
            </w:tcBorders>
            <w:vAlign w:val="bottom"/>
          </w:tcPr>
          <w:p w:rsidR="003C7507" w:rsidRDefault="003C7507" w:rsidP="00AA6352">
            <w:pPr>
              <w:pStyle w:val="ConsPlusNormal"/>
              <w:jc w:val="right"/>
            </w:pPr>
            <w:r>
              <w:t>-175 877,6</w:t>
            </w:r>
          </w:p>
        </w:tc>
        <w:tc>
          <w:tcPr>
            <w:tcW w:w="1361" w:type="dxa"/>
            <w:tcBorders>
              <w:top w:val="nil"/>
              <w:left w:val="nil"/>
              <w:bottom w:val="nil"/>
              <w:right w:val="nil"/>
            </w:tcBorders>
            <w:vAlign w:val="bottom"/>
          </w:tcPr>
          <w:p w:rsidR="003C7507" w:rsidRDefault="003C7507" w:rsidP="00AA6352">
            <w:pPr>
              <w:pStyle w:val="ConsPlusNormal"/>
              <w:jc w:val="right"/>
            </w:pPr>
            <w:r>
              <w:t>-110 342,4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Финансовое обеспечение </w:t>
            </w:r>
            <w:r>
              <w:lastRenderedPageBreak/>
              <w:t>мероприятий по дополнительной поддержке отраслей экономики и социальной поддержке граждан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99 9 00 20380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-782 637,6</w:t>
            </w:r>
          </w:p>
        </w:tc>
        <w:tc>
          <w:tcPr>
            <w:tcW w:w="1304" w:type="dxa"/>
            <w:tcBorders>
              <w:top w:val="nil"/>
              <w:left w:val="nil"/>
              <w:bottom w:val="nil"/>
              <w:right w:val="nil"/>
            </w:tcBorders>
            <w:vAlign w:val="bottom"/>
          </w:tcPr>
          <w:p w:rsidR="003C7507" w:rsidRDefault="003C7507" w:rsidP="00AA6352">
            <w:pPr>
              <w:pStyle w:val="ConsPlusNormal"/>
              <w:jc w:val="right"/>
            </w:pPr>
            <w:r>
              <w:t>-175 877,6</w:t>
            </w:r>
          </w:p>
        </w:tc>
        <w:tc>
          <w:tcPr>
            <w:tcW w:w="1361" w:type="dxa"/>
            <w:tcBorders>
              <w:top w:val="nil"/>
              <w:left w:val="nil"/>
              <w:bottom w:val="nil"/>
              <w:right w:val="nil"/>
            </w:tcBorders>
            <w:vAlign w:val="bottom"/>
          </w:tcPr>
          <w:p w:rsidR="003C7507" w:rsidRDefault="003C7507" w:rsidP="00AA6352">
            <w:pPr>
              <w:pStyle w:val="ConsPlusNormal"/>
              <w:jc w:val="right"/>
            </w:pPr>
            <w:r>
              <w:t>-110 342,4</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Межбюджетные трансферты общего характера бюджетам бюджетной системы Российской Федерации</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14</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+199 644,0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14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+14 644,0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14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+14 644,0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14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+14 644,0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14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99 9 00 70010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+14 644,0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дотации</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14</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+185 000,0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14</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+185 000,0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804</w:t>
            </w:r>
          </w:p>
        </w:tc>
        <w:tc>
          <w:tcPr>
            <w:tcW w:w="567" w:type="dxa"/>
            <w:tcBorders>
              <w:top w:val="nil"/>
              <w:left w:val="nil"/>
              <w:bottom w:val="nil"/>
              <w:right w:val="nil"/>
            </w:tcBorders>
            <w:vAlign w:val="bottom"/>
          </w:tcPr>
          <w:p w:rsidR="003C7507" w:rsidRDefault="003C7507" w:rsidP="00AA6352">
            <w:pPr>
              <w:pStyle w:val="ConsPlusNormal"/>
              <w:jc w:val="center"/>
            </w:pPr>
            <w:r>
              <w:t>14</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+185 000,0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Дотации на поддержку мер по обеспечению сбалансированности бюджетов муниципальных районов </w:t>
            </w:r>
            <w:r>
              <w:lastRenderedPageBreak/>
              <w:t>(городских округов)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804</w:t>
            </w:r>
          </w:p>
        </w:tc>
        <w:tc>
          <w:tcPr>
            <w:tcW w:w="567" w:type="dxa"/>
            <w:tcBorders>
              <w:top w:val="nil"/>
              <w:left w:val="nil"/>
              <w:bottom w:val="nil"/>
              <w:right w:val="nil"/>
            </w:tcBorders>
            <w:vAlign w:val="bottom"/>
          </w:tcPr>
          <w:p w:rsidR="003C7507" w:rsidRDefault="003C7507" w:rsidP="00AA6352">
            <w:pPr>
              <w:pStyle w:val="ConsPlusNormal"/>
              <w:jc w:val="center"/>
            </w:pPr>
            <w:r>
              <w:t>14</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99 9 00 70020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+185 000,0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Департамент агропромышленного комплекса и воспроизводства окружающей среды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-265 150,5</w:t>
            </w:r>
          </w:p>
        </w:tc>
        <w:tc>
          <w:tcPr>
            <w:tcW w:w="1304" w:type="dxa"/>
            <w:tcBorders>
              <w:top w:val="nil"/>
              <w:left w:val="nil"/>
              <w:bottom w:val="nil"/>
              <w:right w:val="nil"/>
            </w:tcBorders>
            <w:vAlign w:val="bottom"/>
          </w:tcPr>
          <w:p w:rsidR="003C7507" w:rsidRDefault="003C7507" w:rsidP="00AA6352">
            <w:pPr>
              <w:pStyle w:val="ConsPlusNormal"/>
              <w:jc w:val="right"/>
            </w:pPr>
            <w:r>
              <w:t>+494,0</w:t>
            </w:r>
          </w:p>
        </w:tc>
        <w:tc>
          <w:tcPr>
            <w:tcW w:w="1361" w:type="dxa"/>
            <w:tcBorders>
              <w:top w:val="nil"/>
              <w:left w:val="nil"/>
              <w:bottom w:val="nil"/>
              <w:right w:val="nil"/>
            </w:tcBorders>
            <w:vAlign w:val="bottom"/>
          </w:tcPr>
          <w:p w:rsidR="003C7507" w:rsidRDefault="003C7507" w:rsidP="00AA6352">
            <w:pPr>
              <w:pStyle w:val="ConsPlusNormal"/>
              <w:jc w:val="right"/>
            </w:pPr>
            <w:r>
              <w:t>+513,0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Национальная экономика</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-265 150,5</w:t>
            </w:r>
          </w:p>
        </w:tc>
        <w:tc>
          <w:tcPr>
            <w:tcW w:w="1304" w:type="dxa"/>
            <w:tcBorders>
              <w:top w:val="nil"/>
              <w:left w:val="nil"/>
              <w:bottom w:val="nil"/>
              <w:right w:val="nil"/>
            </w:tcBorders>
            <w:vAlign w:val="bottom"/>
          </w:tcPr>
          <w:p w:rsidR="003C7507" w:rsidRDefault="003C7507" w:rsidP="00AA6352">
            <w:pPr>
              <w:pStyle w:val="ConsPlusNormal"/>
              <w:jc w:val="right"/>
            </w:pPr>
            <w:r>
              <w:t>+494,0</w:t>
            </w:r>
          </w:p>
        </w:tc>
        <w:tc>
          <w:tcPr>
            <w:tcW w:w="1361" w:type="dxa"/>
            <w:tcBorders>
              <w:top w:val="nil"/>
              <w:left w:val="nil"/>
              <w:bottom w:val="nil"/>
              <w:right w:val="nil"/>
            </w:tcBorders>
            <w:vAlign w:val="bottom"/>
          </w:tcPr>
          <w:p w:rsidR="003C7507" w:rsidRDefault="003C7507" w:rsidP="00AA6352">
            <w:pPr>
              <w:pStyle w:val="ConsPlusNormal"/>
              <w:jc w:val="right"/>
            </w:pPr>
            <w:r>
              <w:t>+513,0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Сельское хозяйство и рыболовство</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-265 150,5</w:t>
            </w:r>
          </w:p>
        </w:tc>
        <w:tc>
          <w:tcPr>
            <w:tcW w:w="1304" w:type="dxa"/>
            <w:tcBorders>
              <w:top w:val="nil"/>
              <w:left w:val="nil"/>
              <w:bottom w:val="nil"/>
              <w:right w:val="nil"/>
            </w:tcBorders>
            <w:vAlign w:val="bottom"/>
          </w:tcPr>
          <w:p w:rsidR="003C7507" w:rsidRDefault="003C7507" w:rsidP="00AA6352">
            <w:pPr>
              <w:pStyle w:val="ConsPlusNormal"/>
              <w:jc w:val="right"/>
            </w:pPr>
            <w:r>
              <w:t>+494,0</w:t>
            </w:r>
          </w:p>
        </w:tc>
        <w:tc>
          <w:tcPr>
            <w:tcW w:w="1361" w:type="dxa"/>
            <w:tcBorders>
              <w:top w:val="nil"/>
              <w:left w:val="nil"/>
              <w:bottom w:val="nil"/>
              <w:right w:val="nil"/>
            </w:tcBorders>
            <w:vAlign w:val="bottom"/>
          </w:tcPr>
          <w:p w:rsidR="003C7507" w:rsidRDefault="003C7507" w:rsidP="00AA6352">
            <w:pPr>
              <w:pStyle w:val="ConsPlusNormal"/>
              <w:jc w:val="right"/>
            </w:pPr>
            <w:r>
              <w:t>+513,0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-295 150,5</w:t>
            </w:r>
          </w:p>
        </w:tc>
        <w:tc>
          <w:tcPr>
            <w:tcW w:w="1304" w:type="dxa"/>
            <w:tcBorders>
              <w:top w:val="nil"/>
              <w:left w:val="nil"/>
              <w:bottom w:val="nil"/>
              <w:right w:val="nil"/>
            </w:tcBorders>
            <w:vAlign w:val="bottom"/>
          </w:tcPr>
          <w:p w:rsidR="003C7507" w:rsidRDefault="003C7507" w:rsidP="00AA6352">
            <w:pPr>
              <w:pStyle w:val="ConsPlusNormal"/>
              <w:jc w:val="right"/>
            </w:pPr>
            <w:r>
              <w:t>+494,0</w:t>
            </w:r>
          </w:p>
        </w:tc>
        <w:tc>
          <w:tcPr>
            <w:tcW w:w="1361" w:type="dxa"/>
            <w:tcBorders>
              <w:top w:val="nil"/>
              <w:left w:val="nil"/>
              <w:bottom w:val="nil"/>
              <w:right w:val="nil"/>
            </w:tcBorders>
            <w:vAlign w:val="bottom"/>
          </w:tcPr>
          <w:p w:rsidR="003C7507" w:rsidRDefault="003C7507" w:rsidP="00AA6352">
            <w:pPr>
              <w:pStyle w:val="ConsPlusNormal"/>
              <w:jc w:val="right"/>
            </w:pPr>
            <w:r>
              <w:t>+513,0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"Поддержка малых форм хозяйствования"</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+2 377,5</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"Создание системы поддержки фермеров и развития сельской кооперации"</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4 I7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+2 377,5</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Создание системы поддержки фермеров и развития сельской кооперации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4 I7 54800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+2 377,5</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"Техническая и технологическая модернизация, инновационное развитие"</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+150 000,0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11 5 02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+150 000,0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11 5 02 00590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+150 000,0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11 6</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+452,0</w:t>
            </w:r>
          </w:p>
        </w:tc>
        <w:tc>
          <w:tcPr>
            <w:tcW w:w="1304" w:type="dxa"/>
            <w:tcBorders>
              <w:top w:val="nil"/>
              <w:left w:val="nil"/>
              <w:bottom w:val="nil"/>
              <w:right w:val="nil"/>
            </w:tcBorders>
            <w:vAlign w:val="bottom"/>
          </w:tcPr>
          <w:p w:rsidR="003C7507" w:rsidRDefault="003C7507" w:rsidP="00AA6352">
            <w:pPr>
              <w:pStyle w:val="ConsPlusNormal"/>
              <w:jc w:val="right"/>
            </w:pPr>
            <w:r>
              <w:t>+494,0</w:t>
            </w:r>
          </w:p>
        </w:tc>
        <w:tc>
          <w:tcPr>
            <w:tcW w:w="1361" w:type="dxa"/>
            <w:tcBorders>
              <w:top w:val="nil"/>
              <w:left w:val="nil"/>
              <w:bottom w:val="nil"/>
              <w:right w:val="nil"/>
            </w:tcBorders>
            <w:vAlign w:val="bottom"/>
          </w:tcPr>
          <w:p w:rsidR="003C7507" w:rsidRDefault="003C7507" w:rsidP="00AA6352">
            <w:pPr>
              <w:pStyle w:val="ConsPlusNormal"/>
              <w:jc w:val="right"/>
            </w:pPr>
            <w:r>
              <w:t>+513,0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11 6 01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+452,0</w:t>
            </w:r>
          </w:p>
        </w:tc>
        <w:tc>
          <w:tcPr>
            <w:tcW w:w="1304" w:type="dxa"/>
            <w:tcBorders>
              <w:top w:val="nil"/>
              <w:left w:val="nil"/>
              <w:bottom w:val="nil"/>
              <w:right w:val="nil"/>
            </w:tcBorders>
            <w:vAlign w:val="bottom"/>
          </w:tcPr>
          <w:p w:rsidR="003C7507" w:rsidRDefault="003C7507" w:rsidP="00AA6352">
            <w:pPr>
              <w:pStyle w:val="ConsPlusNormal"/>
              <w:jc w:val="right"/>
            </w:pPr>
            <w:r>
              <w:t>+494,0</w:t>
            </w:r>
          </w:p>
        </w:tc>
        <w:tc>
          <w:tcPr>
            <w:tcW w:w="1361" w:type="dxa"/>
            <w:tcBorders>
              <w:top w:val="nil"/>
              <w:left w:val="nil"/>
              <w:bottom w:val="nil"/>
              <w:right w:val="nil"/>
            </w:tcBorders>
            <w:vAlign w:val="bottom"/>
          </w:tcPr>
          <w:p w:rsidR="003C7507" w:rsidRDefault="003C7507" w:rsidP="00AA6352">
            <w:pPr>
              <w:pStyle w:val="ConsPlusNormal"/>
              <w:jc w:val="right"/>
            </w:pPr>
            <w:r>
              <w:t>+513,0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11 6 01 90019</w:t>
            </w:r>
          </w:p>
        </w:tc>
        <w:tc>
          <w:tcPr>
            <w:tcW w:w="680" w:type="dxa"/>
            <w:tcBorders>
              <w:top w:val="nil"/>
              <w:left w:val="nil"/>
              <w:bottom w:val="nil"/>
              <w:right w:val="nil"/>
            </w:tcBorders>
            <w:vAlign w:val="bottom"/>
          </w:tcPr>
          <w:p w:rsidR="003C7507" w:rsidRDefault="003C7507" w:rsidP="00AA6352">
            <w:pPr>
              <w:pStyle w:val="ConsPlusNormal"/>
              <w:jc w:val="center"/>
            </w:pPr>
            <w:r>
              <w:t>100</w:t>
            </w:r>
          </w:p>
        </w:tc>
        <w:tc>
          <w:tcPr>
            <w:tcW w:w="1361" w:type="dxa"/>
            <w:tcBorders>
              <w:top w:val="nil"/>
              <w:left w:val="nil"/>
              <w:bottom w:val="nil"/>
              <w:right w:val="nil"/>
            </w:tcBorders>
            <w:vAlign w:val="bottom"/>
          </w:tcPr>
          <w:p w:rsidR="003C7507" w:rsidRDefault="003C7507" w:rsidP="00AA6352">
            <w:pPr>
              <w:pStyle w:val="ConsPlusNormal"/>
              <w:jc w:val="right"/>
            </w:pPr>
            <w:r>
              <w:t>+452,0</w:t>
            </w:r>
          </w:p>
        </w:tc>
        <w:tc>
          <w:tcPr>
            <w:tcW w:w="1304" w:type="dxa"/>
            <w:tcBorders>
              <w:top w:val="nil"/>
              <w:left w:val="nil"/>
              <w:bottom w:val="nil"/>
              <w:right w:val="nil"/>
            </w:tcBorders>
            <w:vAlign w:val="bottom"/>
          </w:tcPr>
          <w:p w:rsidR="003C7507" w:rsidRDefault="003C7507" w:rsidP="00AA6352">
            <w:pPr>
              <w:pStyle w:val="ConsPlusNormal"/>
              <w:jc w:val="right"/>
            </w:pPr>
            <w:r>
              <w:t>+494,0</w:t>
            </w:r>
          </w:p>
        </w:tc>
        <w:tc>
          <w:tcPr>
            <w:tcW w:w="1361" w:type="dxa"/>
            <w:tcBorders>
              <w:top w:val="nil"/>
              <w:left w:val="nil"/>
              <w:bottom w:val="nil"/>
              <w:right w:val="nil"/>
            </w:tcBorders>
            <w:vAlign w:val="bottom"/>
          </w:tcPr>
          <w:p w:rsidR="003C7507" w:rsidRDefault="003C7507" w:rsidP="00AA6352">
            <w:pPr>
              <w:pStyle w:val="ConsPlusNormal"/>
              <w:jc w:val="right"/>
            </w:pPr>
            <w:r>
              <w:t>+513,0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"Поддержка племенного дела, селекции и семеноводства"</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Г</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Основное мероприятие "Развитие племенной базы молочного скотоводства"</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Г 05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Г 05 29999</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+670,0</w:t>
            </w:r>
          </w:p>
        </w:tc>
        <w:tc>
          <w:tcPr>
            <w:tcW w:w="1304" w:type="dxa"/>
            <w:tcBorders>
              <w:top w:val="nil"/>
              <w:left w:val="nil"/>
              <w:bottom w:val="nil"/>
              <w:right w:val="nil"/>
            </w:tcBorders>
            <w:vAlign w:val="bottom"/>
          </w:tcPr>
          <w:p w:rsidR="003C7507" w:rsidRDefault="003C7507" w:rsidP="00AA6352">
            <w:pPr>
              <w:pStyle w:val="ConsPlusNormal"/>
              <w:jc w:val="right"/>
            </w:pPr>
            <w:r>
              <w:t>+690,0</w:t>
            </w:r>
          </w:p>
        </w:tc>
        <w:tc>
          <w:tcPr>
            <w:tcW w:w="1361" w:type="dxa"/>
            <w:tcBorders>
              <w:top w:val="nil"/>
              <w:left w:val="nil"/>
              <w:bottom w:val="nil"/>
              <w:right w:val="nil"/>
            </w:tcBorders>
            <w:vAlign w:val="bottom"/>
          </w:tcPr>
          <w:p w:rsidR="003C7507" w:rsidRDefault="003C7507" w:rsidP="00AA6352">
            <w:pPr>
              <w:pStyle w:val="ConsPlusNormal"/>
              <w:jc w:val="right"/>
            </w:pPr>
            <w:r>
              <w:t>+710,0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Областной конкурс лучший по профессии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Г 05 29999</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-670,0</w:t>
            </w:r>
          </w:p>
        </w:tc>
        <w:tc>
          <w:tcPr>
            <w:tcW w:w="1304" w:type="dxa"/>
            <w:tcBorders>
              <w:top w:val="nil"/>
              <w:left w:val="nil"/>
              <w:bottom w:val="nil"/>
              <w:right w:val="nil"/>
            </w:tcBorders>
            <w:vAlign w:val="bottom"/>
          </w:tcPr>
          <w:p w:rsidR="003C7507" w:rsidRDefault="003C7507" w:rsidP="00AA6352">
            <w:pPr>
              <w:pStyle w:val="ConsPlusNormal"/>
              <w:jc w:val="right"/>
            </w:pPr>
            <w:r>
              <w:t>-690,0</w:t>
            </w:r>
          </w:p>
        </w:tc>
        <w:tc>
          <w:tcPr>
            <w:tcW w:w="1361" w:type="dxa"/>
            <w:tcBorders>
              <w:top w:val="nil"/>
              <w:left w:val="nil"/>
              <w:bottom w:val="nil"/>
              <w:right w:val="nil"/>
            </w:tcBorders>
            <w:vAlign w:val="bottom"/>
          </w:tcPr>
          <w:p w:rsidR="003C7507" w:rsidRDefault="003C7507" w:rsidP="00AA6352">
            <w:pPr>
              <w:pStyle w:val="ConsPlusNormal"/>
              <w:jc w:val="right"/>
            </w:pPr>
            <w:r>
              <w:t>-710,0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И 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И 02 R5430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-33 243,9</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И 02 R5430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33 243,9</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Подпрограмма "Стимулирование </w:t>
            </w:r>
            <w:r>
              <w:lastRenderedPageBreak/>
              <w:t>инвестиционной деятельности в агропромышленном комплексе"</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Л</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-447 980,0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"Поддержка инвестиционного кредитования в агропромышленном комплексе"</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Л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-448 080,0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Л 01 60060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+144 616,3</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Л 01 R4330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+210 770,0</w:t>
            </w:r>
          </w:p>
        </w:tc>
        <w:tc>
          <w:tcPr>
            <w:tcW w:w="1304" w:type="dxa"/>
            <w:tcBorders>
              <w:top w:val="nil"/>
              <w:left w:val="nil"/>
              <w:bottom w:val="nil"/>
              <w:right w:val="nil"/>
            </w:tcBorders>
            <w:vAlign w:val="bottom"/>
          </w:tcPr>
          <w:p w:rsidR="003C7507" w:rsidRDefault="003C7507" w:rsidP="00AA6352">
            <w:pPr>
              <w:pStyle w:val="ConsPlusNormal"/>
              <w:jc w:val="right"/>
            </w:pPr>
            <w:r>
              <w:t>+545 770,4</w:t>
            </w:r>
          </w:p>
        </w:tc>
        <w:tc>
          <w:tcPr>
            <w:tcW w:w="1361" w:type="dxa"/>
            <w:tcBorders>
              <w:top w:val="nil"/>
              <w:left w:val="nil"/>
              <w:bottom w:val="nil"/>
              <w:right w:val="nil"/>
            </w:tcBorders>
            <w:vAlign w:val="bottom"/>
          </w:tcPr>
          <w:p w:rsidR="003C7507" w:rsidRDefault="003C7507" w:rsidP="00AA6352">
            <w:pPr>
              <w:pStyle w:val="ConsPlusNormal"/>
              <w:jc w:val="right"/>
            </w:pPr>
            <w:r>
              <w:t>+417 348,6</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Л 01 R5440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-803 466,3</w:t>
            </w:r>
          </w:p>
        </w:tc>
        <w:tc>
          <w:tcPr>
            <w:tcW w:w="1304" w:type="dxa"/>
            <w:tcBorders>
              <w:top w:val="nil"/>
              <w:left w:val="nil"/>
              <w:bottom w:val="nil"/>
              <w:right w:val="nil"/>
            </w:tcBorders>
            <w:vAlign w:val="bottom"/>
          </w:tcPr>
          <w:p w:rsidR="003C7507" w:rsidRDefault="003C7507" w:rsidP="00AA6352">
            <w:pPr>
              <w:pStyle w:val="ConsPlusNormal"/>
              <w:jc w:val="right"/>
            </w:pPr>
            <w:r>
              <w:t>-545 770,4</w:t>
            </w:r>
          </w:p>
        </w:tc>
        <w:tc>
          <w:tcPr>
            <w:tcW w:w="1361" w:type="dxa"/>
            <w:tcBorders>
              <w:top w:val="nil"/>
              <w:left w:val="nil"/>
              <w:bottom w:val="nil"/>
              <w:right w:val="nil"/>
            </w:tcBorders>
            <w:vAlign w:val="bottom"/>
          </w:tcPr>
          <w:p w:rsidR="003C7507" w:rsidRDefault="003C7507" w:rsidP="00AA6352">
            <w:pPr>
              <w:pStyle w:val="ConsPlusNormal"/>
              <w:jc w:val="right"/>
            </w:pPr>
            <w:r>
              <w:t>-417 348,6</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Л 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Возмещение части прямых понесенных затрат на создание и (или) модернизацию объектов агропромышленного комплекса </w:t>
            </w:r>
            <w:r>
              <w:lastRenderedPageBreak/>
              <w:t>(Иные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11 Л 02 R4720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+100,0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+30 000,0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+30 000,0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806</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99 9 00 20590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+30 000,0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Департамент строительства и транспорта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+905 868,5</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Общегосударственные вопросы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-23 291,0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общегосударственные вопросы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13</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-23 291,0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13</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-23 291,0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13</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-23 291,0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13</w:t>
            </w:r>
          </w:p>
        </w:tc>
        <w:tc>
          <w:tcPr>
            <w:tcW w:w="1644" w:type="dxa"/>
            <w:tcBorders>
              <w:top w:val="nil"/>
              <w:left w:val="nil"/>
              <w:bottom w:val="nil"/>
              <w:right w:val="nil"/>
            </w:tcBorders>
            <w:vAlign w:val="bottom"/>
          </w:tcPr>
          <w:p w:rsidR="003C7507" w:rsidRDefault="003C7507" w:rsidP="00AA6352">
            <w:pPr>
              <w:pStyle w:val="ConsPlusNormal"/>
            </w:pPr>
            <w:r>
              <w:t>99 9 00 22110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-23 291,0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Жилищно-коммунальное хозяйство</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+134 674,8</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Жилищное хозяйство</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+267 000,0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+267 000,0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09 1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+267 000,0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09 1 17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+267 000,0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09 1 17 60490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+267 000,0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Коммунальное хозяйство</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-132 325,2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-132 325,2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+53 398,0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09 1 09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+53 398,0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09 1 09 43780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+53 398,0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-120 353,0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"Реализация мероприятий по обеспечению населения чистой питьевой водой"</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09 2 05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-128 038,0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Реализация мероприятий по обеспечению населения чистой питьевой водой (Капитальные вложения в объекты государственной (муниципальной) </w:t>
            </w:r>
            <w:r>
              <w:lastRenderedPageBreak/>
              <w:t>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09 2 05 41090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-151 783,0</w:t>
            </w:r>
          </w:p>
        </w:tc>
        <w:tc>
          <w:tcPr>
            <w:tcW w:w="1304" w:type="dxa"/>
            <w:tcBorders>
              <w:top w:val="nil"/>
              <w:left w:val="nil"/>
              <w:bottom w:val="nil"/>
              <w:right w:val="nil"/>
            </w:tcBorders>
            <w:vAlign w:val="bottom"/>
          </w:tcPr>
          <w:p w:rsidR="003C7507" w:rsidRDefault="003C7507" w:rsidP="00AA6352">
            <w:pPr>
              <w:pStyle w:val="ConsPlusNormal"/>
              <w:jc w:val="right"/>
            </w:pPr>
            <w:r>
              <w:t>-62 101,0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09 2 05 41090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-4 480,0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09 2 05 71090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+28 225,0</w:t>
            </w:r>
          </w:p>
        </w:tc>
        <w:tc>
          <w:tcPr>
            <w:tcW w:w="1304" w:type="dxa"/>
            <w:tcBorders>
              <w:top w:val="nil"/>
              <w:left w:val="nil"/>
              <w:bottom w:val="nil"/>
              <w:right w:val="nil"/>
            </w:tcBorders>
            <w:vAlign w:val="bottom"/>
          </w:tcPr>
          <w:p w:rsidR="003C7507" w:rsidRDefault="003C7507" w:rsidP="00AA6352">
            <w:pPr>
              <w:pStyle w:val="ConsPlusNormal"/>
              <w:jc w:val="right"/>
            </w:pPr>
            <w:r>
              <w:t>+62 101,0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09 2 10</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+7 685,0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09 2 10 40370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+7 685,0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"Чистая вода"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 G5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-65 370,2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Строительство и реконструкция (модернизация) объектов питьевого водоснабжения (Капитальные </w:t>
            </w:r>
            <w:r>
              <w:lastRenderedPageBreak/>
              <w:t>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 G5 52430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-53 398,3</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2 G5 52430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-11 971,9</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+766 339,7</w:t>
            </w:r>
          </w:p>
        </w:tc>
        <w:tc>
          <w:tcPr>
            <w:tcW w:w="1304" w:type="dxa"/>
            <w:tcBorders>
              <w:top w:val="nil"/>
              <w:left w:val="nil"/>
              <w:bottom w:val="nil"/>
              <w:right w:val="nil"/>
            </w:tcBorders>
            <w:vAlign w:val="bottom"/>
          </w:tcPr>
          <w:p w:rsidR="003C7507" w:rsidRDefault="003C7507" w:rsidP="00AA6352">
            <w:pPr>
              <w:pStyle w:val="ConsPlusNormal"/>
              <w:jc w:val="right"/>
            </w:pPr>
            <w:r>
              <w:t>+327 934,0</w:t>
            </w:r>
          </w:p>
        </w:tc>
        <w:tc>
          <w:tcPr>
            <w:tcW w:w="1361" w:type="dxa"/>
            <w:tcBorders>
              <w:top w:val="nil"/>
              <w:left w:val="nil"/>
              <w:bottom w:val="nil"/>
              <w:right w:val="nil"/>
            </w:tcBorders>
            <w:vAlign w:val="bottom"/>
          </w:tcPr>
          <w:p w:rsidR="003C7507" w:rsidRDefault="003C7507" w:rsidP="00AA6352">
            <w:pPr>
              <w:pStyle w:val="ConsPlusNormal"/>
              <w:jc w:val="right"/>
            </w:pPr>
            <w:r>
              <w:t>-167 142,0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Дошкольное 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+202 953,7</w:t>
            </w:r>
          </w:p>
        </w:tc>
        <w:tc>
          <w:tcPr>
            <w:tcW w:w="1304" w:type="dxa"/>
            <w:tcBorders>
              <w:top w:val="nil"/>
              <w:left w:val="nil"/>
              <w:bottom w:val="nil"/>
              <w:right w:val="nil"/>
            </w:tcBorders>
            <w:vAlign w:val="bottom"/>
          </w:tcPr>
          <w:p w:rsidR="003C7507" w:rsidRDefault="003C7507" w:rsidP="00AA6352">
            <w:pPr>
              <w:pStyle w:val="ConsPlusNormal"/>
              <w:jc w:val="right"/>
            </w:pPr>
            <w:r>
              <w:t>+116 235,0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+302 953,7</w:t>
            </w:r>
          </w:p>
        </w:tc>
        <w:tc>
          <w:tcPr>
            <w:tcW w:w="1304" w:type="dxa"/>
            <w:tcBorders>
              <w:top w:val="nil"/>
              <w:left w:val="nil"/>
              <w:bottom w:val="nil"/>
              <w:right w:val="nil"/>
            </w:tcBorders>
            <w:vAlign w:val="bottom"/>
          </w:tcPr>
          <w:p w:rsidR="003C7507" w:rsidRDefault="003C7507" w:rsidP="00AA6352">
            <w:pPr>
              <w:pStyle w:val="ConsPlusNormal"/>
              <w:jc w:val="right"/>
            </w:pPr>
            <w:r>
              <w:t>+16 235,0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дошкольного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02 1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+302 953,7</w:t>
            </w:r>
          </w:p>
        </w:tc>
        <w:tc>
          <w:tcPr>
            <w:tcW w:w="1304" w:type="dxa"/>
            <w:tcBorders>
              <w:top w:val="nil"/>
              <w:left w:val="nil"/>
              <w:bottom w:val="nil"/>
              <w:right w:val="nil"/>
            </w:tcBorders>
            <w:vAlign w:val="bottom"/>
          </w:tcPr>
          <w:p w:rsidR="003C7507" w:rsidRDefault="003C7507" w:rsidP="00AA6352">
            <w:pPr>
              <w:pStyle w:val="ConsPlusNormal"/>
              <w:jc w:val="right"/>
            </w:pPr>
            <w:r>
              <w:t>+16 235,0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"Развитие инфраструктуры системы дошкольного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02 1 04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+4 215,0</w:t>
            </w:r>
          </w:p>
        </w:tc>
        <w:tc>
          <w:tcPr>
            <w:tcW w:w="1304" w:type="dxa"/>
            <w:tcBorders>
              <w:top w:val="nil"/>
              <w:left w:val="nil"/>
              <w:bottom w:val="nil"/>
              <w:right w:val="nil"/>
            </w:tcBorders>
            <w:vAlign w:val="bottom"/>
          </w:tcPr>
          <w:p w:rsidR="003C7507" w:rsidRDefault="003C7507" w:rsidP="00AA6352">
            <w:pPr>
              <w:pStyle w:val="ConsPlusNormal"/>
              <w:jc w:val="right"/>
            </w:pPr>
            <w:r>
              <w:t>+16 235,0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02 1 04 72120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+4 215,0</w:t>
            </w:r>
          </w:p>
        </w:tc>
        <w:tc>
          <w:tcPr>
            <w:tcW w:w="1304" w:type="dxa"/>
            <w:tcBorders>
              <w:top w:val="nil"/>
              <w:left w:val="nil"/>
              <w:bottom w:val="nil"/>
              <w:right w:val="nil"/>
            </w:tcBorders>
            <w:vAlign w:val="bottom"/>
          </w:tcPr>
          <w:p w:rsidR="003C7507" w:rsidRDefault="003C7507" w:rsidP="00AA6352">
            <w:pPr>
              <w:pStyle w:val="ConsPlusNormal"/>
              <w:jc w:val="right"/>
            </w:pPr>
            <w:r>
              <w:t>+16 235,0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02 1 Р2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+298 738,7</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Создание дополнительных мест для детей в возрасте от 2 месяцев до 3 </w:t>
            </w:r>
            <w:r>
              <w:lastRenderedPageBreak/>
              <w:t>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02 1 Р2 51590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+298 739,0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02 1 Р2 Р0000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-0,3</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-100 000,0</w:t>
            </w:r>
          </w:p>
        </w:tc>
        <w:tc>
          <w:tcPr>
            <w:tcW w:w="1304" w:type="dxa"/>
            <w:tcBorders>
              <w:top w:val="nil"/>
              <w:left w:val="nil"/>
              <w:bottom w:val="nil"/>
              <w:right w:val="nil"/>
            </w:tcBorders>
            <w:vAlign w:val="bottom"/>
          </w:tcPr>
          <w:p w:rsidR="003C7507" w:rsidRDefault="003C7507" w:rsidP="00AA6352">
            <w:pPr>
              <w:pStyle w:val="ConsPlusNormal"/>
              <w:jc w:val="right"/>
            </w:pPr>
            <w:r>
              <w:t>+100 000,0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09 1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-100 000,0</w:t>
            </w:r>
          </w:p>
        </w:tc>
        <w:tc>
          <w:tcPr>
            <w:tcW w:w="1304" w:type="dxa"/>
            <w:tcBorders>
              <w:top w:val="nil"/>
              <w:left w:val="nil"/>
              <w:bottom w:val="nil"/>
              <w:right w:val="nil"/>
            </w:tcBorders>
            <w:vAlign w:val="bottom"/>
          </w:tcPr>
          <w:p w:rsidR="003C7507" w:rsidRDefault="003C7507" w:rsidP="00AA6352">
            <w:pPr>
              <w:pStyle w:val="ConsPlusNormal"/>
              <w:jc w:val="right"/>
            </w:pPr>
            <w:r>
              <w:t>+100 000,0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"Жилье"</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09 1 F1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-100 000,0</w:t>
            </w:r>
          </w:p>
        </w:tc>
        <w:tc>
          <w:tcPr>
            <w:tcW w:w="1304" w:type="dxa"/>
            <w:tcBorders>
              <w:top w:val="nil"/>
              <w:left w:val="nil"/>
              <w:bottom w:val="nil"/>
              <w:right w:val="nil"/>
            </w:tcBorders>
            <w:vAlign w:val="bottom"/>
          </w:tcPr>
          <w:p w:rsidR="003C7507" w:rsidRDefault="003C7507" w:rsidP="00AA6352">
            <w:pPr>
              <w:pStyle w:val="ConsPlusNormal"/>
              <w:jc w:val="right"/>
            </w:pPr>
            <w:r>
              <w:t>+100 000,0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09 1 F1 50210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-100 000,0</w:t>
            </w:r>
          </w:p>
        </w:tc>
        <w:tc>
          <w:tcPr>
            <w:tcW w:w="1304" w:type="dxa"/>
            <w:tcBorders>
              <w:top w:val="nil"/>
              <w:left w:val="nil"/>
              <w:bottom w:val="nil"/>
              <w:right w:val="nil"/>
            </w:tcBorders>
            <w:vAlign w:val="bottom"/>
          </w:tcPr>
          <w:p w:rsidR="003C7507" w:rsidRDefault="003C7507" w:rsidP="00AA6352">
            <w:pPr>
              <w:pStyle w:val="ConsPlusNormal"/>
              <w:jc w:val="right"/>
            </w:pPr>
            <w:r>
              <w:t>-187 385,0</w:t>
            </w:r>
          </w:p>
        </w:tc>
        <w:tc>
          <w:tcPr>
            <w:tcW w:w="1361" w:type="dxa"/>
            <w:tcBorders>
              <w:top w:val="nil"/>
              <w:left w:val="nil"/>
              <w:bottom w:val="nil"/>
              <w:right w:val="nil"/>
            </w:tcBorders>
            <w:vAlign w:val="bottom"/>
          </w:tcPr>
          <w:p w:rsidR="003C7507" w:rsidRDefault="003C7507" w:rsidP="00AA6352">
            <w:pPr>
              <w:pStyle w:val="ConsPlusNormal"/>
              <w:jc w:val="right"/>
            </w:pPr>
            <w:r>
              <w:t>-65 695,0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09 1 F1 F0000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r>
              <w:t>+287 385,0</w:t>
            </w:r>
          </w:p>
        </w:tc>
        <w:tc>
          <w:tcPr>
            <w:tcW w:w="1361" w:type="dxa"/>
            <w:tcBorders>
              <w:top w:val="nil"/>
              <w:left w:val="nil"/>
              <w:bottom w:val="nil"/>
              <w:right w:val="nil"/>
            </w:tcBorders>
            <w:vAlign w:val="bottom"/>
          </w:tcPr>
          <w:p w:rsidR="003C7507" w:rsidRDefault="003C7507" w:rsidP="00AA6352">
            <w:pPr>
              <w:pStyle w:val="ConsPlusNormal"/>
              <w:jc w:val="right"/>
            </w:pPr>
            <w:r>
              <w:t>+65 695,0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Общее 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+122 312,0</w:t>
            </w:r>
          </w:p>
        </w:tc>
        <w:tc>
          <w:tcPr>
            <w:tcW w:w="1304" w:type="dxa"/>
            <w:tcBorders>
              <w:top w:val="nil"/>
              <w:left w:val="nil"/>
              <w:bottom w:val="nil"/>
              <w:right w:val="nil"/>
            </w:tcBorders>
            <w:vAlign w:val="bottom"/>
          </w:tcPr>
          <w:p w:rsidR="003C7507" w:rsidRDefault="003C7507" w:rsidP="00AA6352">
            <w:pPr>
              <w:pStyle w:val="ConsPlusNormal"/>
              <w:jc w:val="right"/>
            </w:pPr>
            <w:r>
              <w:t>+211 699,0</w:t>
            </w:r>
          </w:p>
        </w:tc>
        <w:tc>
          <w:tcPr>
            <w:tcW w:w="1361" w:type="dxa"/>
            <w:tcBorders>
              <w:top w:val="nil"/>
              <w:left w:val="nil"/>
              <w:bottom w:val="nil"/>
              <w:right w:val="nil"/>
            </w:tcBorders>
            <w:vAlign w:val="bottom"/>
          </w:tcPr>
          <w:p w:rsidR="003C7507" w:rsidRDefault="003C7507" w:rsidP="00AA6352">
            <w:pPr>
              <w:pStyle w:val="ConsPlusNormal"/>
              <w:jc w:val="right"/>
            </w:pPr>
            <w:r>
              <w:t>+145,0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+389,0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общего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02 2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+389,0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"Развитие инфраструктуры системы общего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02 2 06</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+389,0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создание в общеобразовательных организациях, расположенных в сельской местности, условия для занятий физической культурой и спортом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 2 06 R0970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+389,0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+156 700,0</w:t>
            </w:r>
          </w:p>
        </w:tc>
        <w:tc>
          <w:tcPr>
            <w:tcW w:w="1304" w:type="dxa"/>
            <w:tcBorders>
              <w:top w:val="nil"/>
              <w:left w:val="nil"/>
              <w:bottom w:val="nil"/>
              <w:right w:val="nil"/>
            </w:tcBorders>
            <w:vAlign w:val="bottom"/>
          </w:tcPr>
          <w:p w:rsidR="003C7507" w:rsidRDefault="003C7507" w:rsidP="00AA6352">
            <w:pPr>
              <w:pStyle w:val="ConsPlusNormal"/>
              <w:jc w:val="right"/>
            </w:pPr>
            <w:r>
              <w:t>+100 000,0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Подпрограмма "Стимулирование </w:t>
            </w:r>
            <w:r>
              <w:lastRenderedPageBreak/>
              <w:t>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+156 700,0</w:t>
            </w:r>
          </w:p>
        </w:tc>
        <w:tc>
          <w:tcPr>
            <w:tcW w:w="1304" w:type="dxa"/>
            <w:tcBorders>
              <w:top w:val="nil"/>
              <w:left w:val="nil"/>
              <w:bottom w:val="nil"/>
              <w:right w:val="nil"/>
            </w:tcBorders>
            <w:vAlign w:val="bottom"/>
          </w:tcPr>
          <w:p w:rsidR="003C7507" w:rsidRDefault="003C7507" w:rsidP="00AA6352">
            <w:pPr>
              <w:pStyle w:val="ConsPlusNormal"/>
              <w:jc w:val="right"/>
            </w:pPr>
            <w:r>
              <w:t>+100 000,0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"Жилье"</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1 F1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+156 700,0</w:t>
            </w:r>
          </w:p>
        </w:tc>
        <w:tc>
          <w:tcPr>
            <w:tcW w:w="1304" w:type="dxa"/>
            <w:tcBorders>
              <w:top w:val="nil"/>
              <w:left w:val="nil"/>
              <w:bottom w:val="nil"/>
              <w:right w:val="nil"/>
            </w:tcBorders>
            <w:vAlign w:val="bottom"/>
          </w:tcPr>
          <w:p w:rsidR="003C7507" w:rsidRDefault="003C7507" w:rsidP="00AA6352">
            <w:pPr>
              <w:pStyle w:val="ConsPlusNormal"/>
              <w:jc w:val="right"/>
            </w:pPr>
            <w:r>
              <w:t>+100 000,0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1 F1 50210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+156 700,0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1 F1 F0000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r>
              <w:t>+100 000,0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17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-34 777,0</w:t>
            </w:r>
          </w:p>
        </w:tc>
        <w:tc>
          <w:tcPr>
            <w:tcW w:w="1304" w:type="dxa"/>
            <w:tcBorders>
              <w:top w:val="nil"/>
              <w:left w:val="nil"/>
              <w:bottom w:val="nil"/>
              <w:right w:val="nil"/>
            </w:tcBorders>
            <w:vAlign w:val="bottom"/>
          </w:tcPr>
          <w:p w:rsidR="003C7507" w:rsidRDefault="003C7507" w:rsidP="00AA6352">
            <w:pPr>
              <w:pStyle w:val="ConsPlusNormal"/>
              <w:jc w:val="right"/>
            </w:pPr>
            <w:r>
              <w:t>+111 699,0</w:t>
            </w:r>
          </w:p>
        </w:tc>
        <w:tc>
          <w:tcPr>
            <w:tcW w:w="1361" w:type="dxa"/>
            <w:tcBorders>
              <w:top w:val="nil"/>
              <w:left w:val="nil"/>
              <w:bottom w:val="nil"/>
              <w:right w:val="nil"/>
            </w:tcBorders>
            <w:vAlign w:val="bottom"/>
          </w:tcPr>
          <w:p w:rsidR="003C7507" w:rsidRDefault="003C7507" w:rsidP="00AA6352">
            <w:pPr>
              <w:pStyle w:val="ConsPlusNormal"/>
              <w:jc w:val="right"/>
            </w:pPr>
            <w:r>
              <w:t>+145,0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17 1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-34 777,0</w:t>
            </w:r>
          </w:p>
        </w:tc>
        <w:tc>
          <w:tcPr>
            <w:tcW w:w="1304" w:type="dxa"/>
            <w:tcBorders>
              <w:top w:val="nil"/>
              <w:left w:val="nil"/>
              <w:bottom w:val="nil"/>
              <w:right w:val="nil"/>
            </w:tcBorders>
            <w:vAlign w:val="bottom"/>
          </w:tcPr>
          <w:p w:rsidR="003C7507" w:rsidRDefault="003C7507" w:rsidP="00AA6352">
            <w:pPr>
              <w:pStyle w:val="ConsPlusNormal"/>
              <w:jc w:val="right"/>
            </w:pPr>
            <w:r>
              <w:t>+111 699,0</w:t>
            </w:r>
          </w:p>
        </w:tc>
        <w:tc>
          <w:tcPr>
            <w:tcW w:w="1361" w:type="dxa"/>
            <w:tcBorders>
              <w:top w:val="nil"/>
              <w:left w:val="nil"/>
              <w:bottom w:val="nil"/>
              <w:right w:val="nil"/>
            </w:tcBorders>
            <w:vAlign w:val="bottom"/>
          </w:tcPr>
          <w:p w:rsidR="003C7507" w:rsidRDefault="003C7507" w:rsidP="00AA6352">
            <w:pPr>
              <w:pStyle w:val="ConsPlusNormal"/>
              <w:jc w:val="right"/>
            </w:pPr>
            <w:r>
              <w:t>+145,0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17 1 02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+21 923,0</w:t>
            </w:r>
          </w:p>
        </w:tc>
        <w:tc>
          <w:tcPr>
            <w:tcW w:w="1304" w:type="dxa"/>
            <w:tcBorders>
              <w:top w:val="nil"/>
              <w:left w:val="nil"/>
              <w:bottom w:val="nil"/>
              <w:right w:val="nil"/>
            </w:tcBorders>
            <w:vAlign w:val="bottom"/>
          </w:tcPr>
          <w:p w:rsidR="003C7507" w:rsidRDefault="003C7507" w:rsidP="00AA6352">
            <w:pPr>
              <w:pStyle w:val="ConsPlusNormal"/>
              <w:jc w:val="right"/>
            </w:pPr>
            <w:r>
              <w:t>-145,0</w:t>
            </w:r>
          </w:p>
        </w:tc>
        <w:tc>
          <w:tcPr>
            <w:tcW w:w="1361" w:type="dxa"/>
            <w:tcBorders>
              <w:top w:val="nil"/>
              <w:left w:val="nil"/>
              <w:bottom w:val="nil"/>
              <w:right w:val="nil"/>
            </w:tcBorders>
            <w:vAlign w:val="bottom"/>
          </w:tcPr>
          <w:p w:rsidR="003C7507" w:rsidRDefault="003C7507" w:rsidP="00AA6352">
            <w:pPr>
              <w:pStyle w:val="ConsPlusNormal"/>
              <w:jc w:val="right"/>
            </w:pPr>
            <w:r>
              <w:t>+145,0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17 1 02 22110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+6 801,0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17 1 02 71120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-400,0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17 1 02 72120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15 522,0</w:t>
            </w:r>
          </w:p>
        </w:tc>
        <w:tc>
          <w:tcPr>
            <w:tcW w:w="1304" w:type="dxa"/>
            <w:tcBorders>
              <w:top w:val="nil"/>
              <w:left w:val="nil"/>
              <w:bottom w:val="nil"/>
              <w:right w:val="nil"/>
            </w:tcBorders>
            <w:vAlign w:val="bottom"/>
          </w:tcPr>
          <w:p w:rsidR="003C7507" w:rsidRDefault="003C7507" w:rsidP="00AA6352">
            <w:pPr>
              <w:pStyle w:val="ConsPlusNormal"/>
              <w:jc w:val="right"/>
            </w:pPr>
            <w:r>
              <w:t>-145,0</w:t>
            </w:r>
          </w:p>
        </w:tc>
        <w:tc>
          <w:tcPr>
            <w:tcW w:w="1361" w:type="dxa"/>
            <w:tcBorders>
              <w:top w:val="nil"/>
              <w:left w:val="nil"/>
              <w:bottom w:val="nil"/>
              <w:right w:val="nil"/>
            </w:tcBorders>
            <w:vAlign w:val="bottom"/>
          </w:tcPr>
          <w:p w:rsidR="003C7507" w:rsidRDefault="003C7507" w:rsidP="00AA6352">
            <w:pPr>
              <w:pStyle w:val="ConsPlusNormal"/>
              <w:jc w:val="right"/>
            </w:pPr>
            <w:r>
              <w:t>+145,0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"Современная школа"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17 1 Е1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-56 700,0</w:t>
            </w:r>
          </w:p>
        </w:tc>
        <w:tc>
          <w:tcPr>
            <w:tcW w:w="1304" w:type="dxa"/>
            <w:tcBorders>
              <w:top w:val="nil"/>
              <w:left w:val="nil"/>
              <w:bottom w:val="nil"/>
              <w:right w:val="nil"/>
            </w:tcBorders>
            <w:vAlign w:val="bottom"/>
          </w:tcPr>
          <w:p w:rsidR="003C7507" w:rsidRDefault="003C7507" w:rsidP="00AA6352">
            <w:pPr>
              <w:pStyle w:val="ConsPlusNormal"/>
              <w:jc w:val="right"/>
            </w:pPr>
            <w:r>
              <w:t>+111 844,0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17 1 Е1 55200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-56 700,0</w:t>
            </w:r>
          </w:p>
        </w:tc>
        <w:tc>
          <w:tcPr>
            <w:tcW w:w="1304" w:type="dxa"/>
            <w:tcBorders>
              <w:top w:val="nil"/>
              <w:left w:val="nil"/>
              <w:bottom w:val="nil"/>
              <w:right w:val="nil"/>
            </w:tcBorders>
            <w:vAlign w:val="bottom"/>
          </w:tcPr>
          <w:p w:rsidR="003C7507" w:rsidRDefault="003C7507" w:rsidP="00AA6352">
            <w:pPr>
              <w:pStyle w:val="ConsPlusNormal"/>
              <w:jc w:val="right"/>
            </w:pPr>
            <w:r>
              <w:t>-26 195,0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17 1 Е1 Е0000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r>
              <w:t>+138 039,0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Среднее профессиональное 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+315 412,0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15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+315 412,0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профессионального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15 2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+315 412,0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15 2 06</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+315 412,0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15 2 06 22110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+315 412,0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Молодежная политика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+125 662,0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-125 662,0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+125 662,0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-125 662,0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"Молодость Белгородчины"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+125 662,0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-125 662,0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"Создание </w:t>
            </w:r>
            <w:r>
              <w:lastRenderedPageBreak/>
              <w:t>условий успешной социализации и эффективной самореализации молодежи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15 5 01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+125 662,0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-125 662,0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15 5 01 40370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+125 662,0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-125 662,0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Культура, кинематография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+11 685,0</w:t>
            </w:r>
          </w:p>
        </w:tc>
        <w:tc>
          <w:tcPr>
            <w:tcW w:w="1304" w:type="dxa"/>
            <w:tcBorders>
              <w:top w:val="nil"/>
              <w:left w:val="nil"/>
              <w:bottom w:val="nil"/>
              <w:right w:val="nil"/>
            </w:tcBorders>
            <w:vAlign w:val="bottom"/>
          </w:tcPr>
          <w:p w:rsidR="003C7507" w:rsidRDefault="003C7507" w:rsidP="00AA6352">
            <w:pPr>
              <w:pStyle w:val="ConsPlusNormal"/>
              <w:jc w:val="right"/>
            </w:pPr>
            <w:r>
              <w:t>-41 625,0</w:t>
            </w:r>
          </w:p>
        </w:tc>
        <w:tc>
          <w:tcPr>
            <w:tcW w:w="1361" w:type="dxa"/>
            <w:tcBorders>
              <w:top w:val="nil"/>
              <w:left w:val="nil"/>
              <w:bottom w:val="nil"/>
              <w:right w:val="nil"/>
            </w:tcBorders>
            <w:vAlign w:val="bottom"/>
          </w:tcPr>
          <w:p w:rsidR="003C7507" w:rsidRDefault="003C7507" w:rsidP="00AA6352">
            <w:pPr>
              <w:pStyle w:val="ConsPlusNormal"/>
              <w:jc w:val="right"/>
            </w:pPr>
            <w:r>
              <w:t>19 675,0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Культура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+33 685,0</w:t>
            </w:r>
          </w:p>
        </w:tc>
        <w:tc>
          <w:tcPr>
            <w:tcW w:w="1304" w:type="dxa"/>
            <w:tcBorders>
              <w:top w:val="nil"/>
              <w:left w:val="nil"/>
              <w:bottom w:val="nil"/>
              <w:right w:val="nil"/>
            </w:tcBorders>
            <w:vAlign w:val="bottom"/>
          </w:tcPr>
          <w:p w:rsidR="003C7507" w:rsidRDefault="003C7507" w:rsidP="00AA6352">
            <w:pPr>
              <w:pStyle w:val="ConsPlusNormal"/>
              <w:jc w:val="right"/>
            </w:pPr>
            <w:r>
              <w:t>-41 625,0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+33 685,0</w:t>
            </w:r>
          </w:p>
        </w:tc>
        <w:tc>
          <w:tcPr>
            <w:tcW w:w="1304" w:type="dxa"/>
            <w:tcBorders>
              <w:top w:val="nil"/>
              <w:left w:val="nil"/>
              <w:bottom w:val="nil"/>
              <w:right w:val="nil"/>
            </w:tcBorders>
            <w:vAlign w:val="bottom"/>
          </w:tcPr>
          <w:p w:rsidR="003C7507" w:rsidRDefault="003C7507" w:rsidP="00AA6352">
            <w:pPr>
              <w:pStyle w:val="ConsPlusNormal"/>
              <w:jc w:val="right"/>
            </w:pPr>
            <w:r>
              <w:t>-41 625,0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музейного дела"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+23 679,0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"Развитие инфраструктуры сферы культуры"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05 2 04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+23 679,0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05 2 04 22110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+23 679,0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"Культурно-досуговая деятельность и народное творчество"</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+10 006,0</w:t>
            </w:r>
          </w:p>
        </w:tc>
        <w:tc>
          <w:tcPr>
            <w:tcW w:w="1304" w:type="dxa"/>
            <w:tcBorders>
              <w:top w:val="nil"/>
              <w:left w:val="nil"/>
              <w:bottom w:val="nil"/>
              <w:right w:val="nil"/>
            </w:tcBorders>
            <w:vAlign w:val="bottom"/>
          </w:tcPr>
          <w:p w:rsidR="003C7507" w:rsidRDefault="003C7507" w:rsidP="00AA6352">
            <w:pPr>
              <w:pStyle w:val="ConsPlusNormal"/>
              <w:jc w:val="right"/>
            </w:pPr>
            <w:r>
              <w:t>-41 625,0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"Развитие инфраструктуры сферы культуры"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05 3 04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+10 006,0</w:t>
            </w:r>
          </w:p>
        </w:tc>
        <w:tc>
          <w:tcPr>
            <w:tcW w:w="1304" w:type="dxa"/>
            <w:tcBorders>
              <w:top w:val="nil"/>
              <w:left w:val="nil"/>
              <w:bottom w:val="nil"/>
              <w:right w:val="nil"/>
            </w:tcBorders>
            <w:vAlign w:val="bottom"/>
          </w:tcPr>
          <w:p w:rsidR="003C7507" w:rsidRDefault="003C7507" w:rsidP="00AA6352">
            <w:pPr>
              <w:pStyle w:val="ConsPlusNormal"/>
              <w:jc w:val="right"/>
            </w:pPr>
            <w:r>
              <w:t>-41 625,0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05 3 04 22110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+2 750,0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05 3 04 40370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+1 033,0</w:t>
            </w:r>
          </w:p>
        </w:tc>
        <w:tc>
          <w:tcPr>
            <w:tcW w:w="1304" w:type="dxa"/>
            <w:tcBorders>
              <w:top w:val="nil"/>
              <w:left w:val="nil"/>
              <w:bottom w:val="nil"/>
              <w:right w:val="nil"/>
            </w:tcBorders>
            <w:vAlign w:val="bottom"/>
          </w:tcPr>
          <w:p w:rsidR="003C7507" w:rsidRDefault="003C7507" w:rsidP="00AA6352">
            <w:pPr>
              <w:pStyle w:val="ConsPlusNormal"/>
              <w:jc w:val="right"/>
            </w:pPr>
            <w:r>
              <w:t>-41 625,0</w:t>
            </w:r>
          </w:p>
        </w:tc>
        <w:tc>
          <w:tcPr>
            <w:tcW w:w="1361" w:type="dxa"/>
            <w:tcBorders>
              <w:top w:val="nil"/>
              <w:left w:val="nil"/>
              <w:bottom w:val="nil"/>
              <w:right w:val="nil"/>
            </w:tcBorders>
            <w:vAlign w:val="bottom"/>
          </w:tcPr>
          <w:p w:rsidR="003C7507" w:rsidRDefault="003C7507" w:rsidP="00AA6352">
            <w:pPr>
              <w:pStyle w:val="ConsPlusNormal"/>
              <w:jc w:val="right"/>
            </w:pPr>
            <w:r>
              <w:t>41 625,0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05 3 04 71120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+14 072,0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05 3 04 72120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-7 849,0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вопросы в области культуры, кинематографии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-22 000,0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-21 950,0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-22 000,0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-21 950,0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05 4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-22 000,0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-21 950,0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"Сохранение объектов культурного наследия (памятников истории и культуры)"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05 4 04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-22 000,0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-21 950,0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05 4 04 22210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-21 950,0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05 4 04 72220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-22 000,0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Здравоохранение</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-219,0</w:t>
            </w:r>
          </w:p>
        </w:tc>
        <w:tc>
          <w:tcPr>
            <w:tcW w:w="1304" w:type="dxa"/>
            <w:tcBorders>
              <w:top w:val="nil"/>
              <w:left w:val="nil"/>
              <w:bottom w:val="nil"/>
              <w:right w:val="nil"/>
            </w:tcBorders>
            <w:vAlign w:val="bottom"/>
          </w:tcPr>
          <w:p w:rsidR="003C7507" w:rsidRDefault="003C7507" w:rsidP="00AA6352">
            <w:pPr>
              <w:pStyle w:val="ConsPlusNormal"/>
              <w:jc w:val="right"/>
            </w:pPr>
            <w:r>
              <w:t>-286 792,0</w:t>
            </w:r>
          </w:p>
        </w:tc>
        <w:tc>
          <w:tcPr>
            <w:tcW w:w="1361" w:type="dxa"/>
            <w:tcBorders>
              <w:top w:val="nil"/>
              <w:left w:val="nil"/>
              <w:bottom w:val="nil"/>
              <w:right w:val="nil"/>
            </w:tcBorders>
            <w:vAlign w:val="bottom"/>
          </w:tcPr>
          <w:p w:rsidR="003C7507" w:rsidRDefault="003C7507" w:rsidP="00AA6352">
            <w:pPr>
              <w:pStyle w:val="ConsPlusNormal"/>
              <w:jc w:val="right"/>
            </w:pPr>
            <w:r>
              <w:t>-22 143,0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Стационарная медицинская помощь</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+46 475,0</w:t>
            </w:r>
          </w:p>
        </w:tc>
        <w:tc>
          <w:tcPr>
            <w:tcW w:w="1304" w:type="dxa"/>
            <w:tcBorders>
              <w:top w:val="nil"/>
              <w:left w:val="nil"/>
              <w:bottom w:val="nil"/>
              <w:right w:val="nil"/>
            </w:tcBorders>
            <w:vAlign w:val="bottom"/>
          </w:tcPr>
          <w:p w:rsidR="003C7507" w:rsidRDefault="003C7507" w:rsidP="00AA6352">
            <w:pPr>
              <w:pStyle w:val="ConsPlusNormal"/>
              <w:jc w:val="right"/>
            </w:pPr>
            <w:r>
              <w:t>-177 734,0</w:t>
            </w:r>
          </w:p>
        </w:tc>
        <w:tc>
          <w:tcPr>
            <w:tcW w:w="1361" w:type="dxa"/>
            <w:tcBorders>
              <w:top w:val="nil"/>
              <w:left w:val="nil"/>
              <w:bottom w:val="nil"/>
              <w:right w:val="nil"/>
            </w:tcBorders>
            <w:vAlign w:val="bottom"/>
          </w:tcPr>
          <w:p w:rsidR="003C7507" w:rsidRDefault="003C7507" w:rsidP="00AA6352">
            <w:pPr>
              <w:pStyle w:val="ConsPlusNormal"/>
              <w:jc w:val="right"/>
            </w:pPr>
            <w:r>
              <w:t>-75 651,0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+46 475,0</w:t>
            </w:r>
          </w:p>
        </w:tc>
        <w:tc>
          <w:tcPr>
            <w:tcW w:w="1304" w:type="dxa"/>
            <w:tcBorders>
              <w:top w:val="nil"/>
              <w:left w:val="nil"/>
              <w:bottom w:val="nil"/>
              <w:right w:val="nil"/>
            </w:tcBorders>
            <w:vAlign w:val="bottom"/>
          </w:tcPr>
          <w:p w:rsidR="003C7507" w:rsidRDefault="003C7507" w:rsidP="00AA6352">
            <w:pPr>
              <w:pStyle w:val="ConsPlusNormal"/>
              <w:jc w:val="right"/>
            </w:pPr>
            <w:r>
              <w:t>-177 734,0</w:t>
            </w:r>
          </w:p>
        </w:tc>
        <w:tc>
          <w:tcPr>
            <w:tcW w:w="1361" w:type="dxa"/>
            <w:tcBorders>
              <w:top w:val="nil"/>
              <w:left w:val="nil"/>
              <w:bottom w:val="nil"/>
              <w:right w:val="nil"/>
            </w:tcBorders>
            <w:vAlign w:val="bottom"/>
          </w:tcPr>
          <w:p w:rsidR="003C7507" w:rsidRDefault="003C7507" w:rsidP="00AA6352">
            <w:pPr>
              <w:pStyle w:val="ConsPlusNormal"/>
              <w:jc w:val="right"/>
            </w:pPr>
            <w:r>
              <w:t>-75 651,0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первичной медико-санитарной помощи"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+3 375,0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03 2 03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+3 375,0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03 2 03 22110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+3 375,0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+37 420,0</w:t>
            </w:r>
          </w:p>
        </w:tc>
        <w:tc>
          <w:tcPr>
            <w:tcW w:w="1304" w:type="dxa"/>
            <w:tcBorders>
              <w:top w:val="nil"/>
              <w:left w:val="nil"/>
              <w:bottom w:val="nil"/>
              <w:right w:val="nil"/>
            </w:tcBorders>
            <w:vAlign w:val="bottom"/>
          </w:tcPr>
          <w:p w:rsidR="003C7507" w:rsidRDefault="003C7507" w:rsidP="00AA6352">
            <w:pPr>
              <w:pStyle w:val="ConsPlusNormal"/>
              <w:jc w:val="right"/>
            </w:pPr>
            <w:r>
              <w:t>-187 270,0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"Развитие </w:t>
            </w:r>
            <w:r>
              <w:lastRenderedPageBreak/>
              <w:t>инфраструктуры системы здравоохранения"</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03 3 08</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+37 420,0</w:t>
            </w:r>
          </w:p>
        </w:tc>
        <w:tc>
          <w:tcPr>
            <w:tcW w:w="1304" w:type="dxa"/>
            <w:tcBorders>
              <w:top w:val="nil"/>
              <w:left w:val="nil"/>
              <w:bottom w:val="nil"/>
              <w:right w:val="nil"/>
            </w:tcBorders>
            <w:vAlign w:val="bottom"/>
          </w:tcPr>
          <w:p w:rsidR="003C7507" w:rsidRDefault="003C7507" w:rsidP="00AA6352">
            <w:pPr>
              <w:pStyle w:val="ConsPlusNormal"/>
              <w:jc w:val="right"/>
            </w:pPr>
            <w:r>
              <w:t>-187 270,0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03 3 08 22110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+25 880,0</w:t>
            </w:r>
          </w:p>
        </w:tc>
        <w:tc>
          <w:tcPr>
            <w:tcW w:w="1304" w:type="dxa"/>
            <w:tcBorders>
              <w:top w:val="nil"/>
              <w:left w:val="nil"/>
              <w:bottom w:val="nil"/>
              <w:right w:val="nil"/>
            </w:tcBorders>
            <w:vAlign w:val="bottom"/>
          </w:tcPr>
          <w:p w:rsidR="003C7507" w:rsidRDefault="003C7507" w:rsidP="00AA6352">
            <w:pPr>
              <w:pStyle w:val="ConsPlusNormal"/>
              <w:jc w:val="right"/>
            </w:pPr>
            <w:r>
              <w:t>-116 870,0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03 3 08 40370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-55 600,0</w:t>
            </w:r>
          </w:p>
        </w:tc>
        <w:tc>
          <w:tcPr>
            <w:tcW w:w="1304" w:type="dxa"/>
            <w:tcBorders>
              <w:top w:val="nil"/>
              <w:left w:val="nil"/>
              <w:bottom w:val="nil"/>
              <w:right w:val="nil"/>
            </w:tcBorders>
            <w:vAlign w:val="bottom"/>
          </w:tcPr>
          <w:p w:rsidR="003C7507" w:rsidRDefault="003C7507" w:rsidP="00AA6352">
            <w:pPr>
              <w:pStyle w:val="ConsPlusNormal"/>
              <w:jc w:val="right"/>
            </w:pPr>
            <w:r>
              <w:t>-70 400,0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03 3 08 71120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+67 140,0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+5 680,0</w:t>
            </w:r>
          </w:p>
        </w:tc>
        <w:tc>
          <w:tcPr>
            <w:tcW w:w="1304" w:type="dxa"/>
            <w:tcBorders>
              <w:top w:val="nil"/>
              <w:left w:val="nil"/>
              <w:bottom w:val="nil"/>
              <w:right w:val="nil"/>
            </w:tcBorders>
            <w:vAlign w:val="bottom"/>
          </w:tcPr>
          <w:p w:rsidR="003C7507" w:rsidRDefault="003C7507" w:rsidP="00AA6352">
            <w:pPr>
              <w:pStyle w:val="ConsPlusNormal"/>
              <w:jc w:val="right"/>
            </w:pPr>
            <w:r>
              <w:t>+9 536,0</w:t>
            </w:r>
          </w:p>
        </w:tc>
        <w:tc>
          <w:tcPr>
            <w:tcW w:w="1361" w:type="dxa"/>
            <w:tcBorders>
              <w:top w:val="nil"/>
              <w:left w:val="nil"/>
              <w:bottom w:val="nil"/>
              <w:right w:val="nil"/>
            </w:tcBorders>
            <w:vAlign w:val="bottom"/>
          </w:tcPr>
          <w:p w:rsidR="003C7507" w:rsidRDefault="003C7507" w:rsidP="00AA6352">
            <w:pPr>
              <w:pStyle w:val="ConsPlusNormal"/>
              <w:jc w:val="right"/>
            </w:pPr>
            <w:r>
              <w:t>-75 651,0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03 5 06</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-21 184,0</w:t>
            </w:r>
          </w:p>
        </w:tc>
        <w:tc>
          <w:tcPr>
            <w:tcW w:w="1304" w:type="dxa"/>
            <w:tcBorders>
              <w:top w:val="nil"/>
              <w:left w:val="nil"/>
              <w:bottom w:val="nil"/>
              <w:right w:val="nil"/>
            </w:tcBorders>
            <w:vAlign w:val="bottom"/>
          </w:tcPr>
          <w:p w:rsidR="003C7507" w:rsidRDefault="003C7507" w:rsidP="00AA6352">
            <w:pPr>
              <w:pStyle w:val="ConsPlusNormal"/>
              <w:jc w:val="right"/>
            </w:pPr>
            <w:r>
              <w:t>+9 536,0</w:t>
            </w:r>
          </w:p>
        </w:tc>
        <w:tc>
          <w:tcPr>
            <w:tcW w:w="1361" w:type="dxa"/>
            <w:tcBorders>
              <w:top w:val="nil"/>
              <w:left w:val="nil"/>
              <w:bottom w:val="nil"/>
              <w:right w:val="nil"/>
            </w:tcBorders>
            <w:vAlign w:val="bottom"/>
          </w:tcPr>
          <w:p w:rsidR="003C7507" w:rsidRDefault="003C7507" w:rsidP="00AA6352">
            <w:pPr>
              <w:pStyle w:val="ConsPlusNormal"/>
              <w:jc w:val="right"/>
            </w:pPr>
            <w:r>
              <w:t>-75 651,0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03 5 06 22110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-21 531,0</w:t>
            </w:r>
          </w:p>
        </w:tc>
        <w:tc>
          <w:tcPr>
            <w:tcW w:w="1304" w:type="dxa"/>
            <w:tcBorders>
              <w:top w:val="nil"/>
              <w:left w:val="nil"/>
              <w:bottom w:val="nil"/>
              <w:right w:val="nil"/>
            </w:tcBorders>
            <w:vAlign w:val="bottom"/>
          </w:tcPr>
          <w:p w:rsidR="003C7507" w:rsidRDefault="003C7507" w:rsidP="00AA6352">
            <w:pPr>
              <w:pStyle w:val="ConsPlusNormal"/>
              <w:jc w:val="right"/>
            </w:pPr>
            <w:r>
              <w:t>+ 27 211,0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03 5 06 40370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+347,0</w:t>
            </w:r>
          </w:p>
        </w:tc>
        <w:tc>
          <w:tcPr>
            <w:tcW w:w="1304" w:type="dxa"/>
            <w:tcBorders>
              <w:top w:val="nil"/>
              <w:left w:val="nil"/>
              <w:bottom w:val="nil"/>
              <w:right w:val="nil"/>
            </w:tcBorders>
            <w:vAlign w:val="bottom"/>
          </w:tcPr>
          <w:p w:rsidR="003C7507" w:rsidRDefault="003C7507" w:rsidP="00AA6352">
            <w:pPr>
              <w:pStyle w:val="ConsPlusNormal"/>
              <w:jc w:val="right"/>
            </w:pPr>
            <w:r>
              <w:t>-17 675,0</w:t>
            </w:r>
          </w:p>
        </w:tc>
        <w:tc>
          <w:tcPr>
            <w:tcW w:w="1361" w:type="dxa"/>
            <w:tcBorders>
              <w:top w:val="nil"/>
              <w:left w:val="nil"/>
              <w:bottom w:val="nil"/>
              <w:right w:val="nil"/>
            </w:tcBorders>
            <w:vAlign w:val="bottom"/>
          </w:tcPr>
          <w:p w:rsidR="003C7507" w:rsidRDefault="003C7507" w:rsidP="00AA6352">
            <w:pPr>
              <w:pStyle w:val="ConsPlusNormal"/>
              <w:jc w:val="right"/>
            </w:pPr>
            <w:r>
              <w:t>-75 651,0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 N4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+26 864,0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 N4 51110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+27 211,0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Реализация национального проекта "Здравоохранение" (Капитальные вложения в объекты </w:t>
            </w:r>
            <w:r>
              <w:lastRenderedPageBreak/>
              <w:t>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 N4 N0000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-347,0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Амбулаторная помощь</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+12 000,0</w:t>
            </w:r>
          </w:p>
        </w:tc>
        <w:tc>
          <w:tcPr>
            <w:tcW w:w="1304" w:type="dxa"/>
            <w:tcBorders>
              <w:top w:val="nil"/>
              <w:left w:val="nil"/>
              <w:bottom w:val="nil"/>
              <w:right w:val="nil"/>
            </w:tcBorders>
            <w:vAlign w:val="bottom"/>
          </w:tcPr>
          <w:p w:rsidR="003C7507" w:rsidRDefault="003C7507" w:rsidP="00AA6352">
            <w:pPr>
              <w:pStyle w:val="ConsPlusNormal"/>
              <w:jc w:val="right"/>
            </w:pPr>
            <w:r>
              <w:t>-109 058,0</w:t>
            </w:r>
          </w:p>
        </w:tc>
        <w:tc>
          <w:tcPr>
            <w:tcW w:w="1361" w:type="dxa"/>
            <w:tcBorders>
              <w:top w:val="nil"/>
              <w:left w:val="nil"/>
              <w:bottom w:val="nil"/>
              <w:right w:val="nil"/>
            </w:tcBorders>
            <w:vAlign w:val="bottom"/>
          </w:tcPr>
          <w:p w:rsidR="003C7507" w:rsidRDefault="003C7507" w:rsidP="00AA6352">
            <w:pPr>
              <w:pStyle w:val="ConsPlusNormal"/>
              <w:jc w:val="right"/>
            </w:pPr>
            <w:r>
              <w:t>+109 058,0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+12 000,0</w:t>
            </w:r>
          </w:p>
        </w:tc>
        <w:tc>
          <w:tcPr>
            <w:tcW w:w="1304" w:type="dxa"/>
            <w:tcBorders>
              <w:top w:val="nil"/>
              <w:left w:val="nil"/>
              <w:bottom w:val="nil"/>
              <w:right w:val="nil"/>
            </w:tcBorders>
            <w:vAlign w:val="bottom"/>
          </w:tcPr>
          <w:p w:rsidR="003C7507" w:rsidRDefault="003C7507" w:rsidP="00AA6352">
            <w:pPr>
              <w:pStyle w:val="ConsPlusNormal"/>
              <w:jc w:val="right"/>
            </w:pPr>
            <w:r>
              <w:t>-109 058,0</w:t>
            </w:r>
          </w:p>
        </w:tc>
        <w:tc>
          <w:tcPr>
            <w:tcW w:w="1361" w:type="dxa"/>
            <w:tcBorders>
              <w:top w:val="nil"/>
              <w:left w:val="nil"/>
              <w:bottom w:val="nil"/>
              <w:right w:val="nil"/>
            </w:tcBorders>
            <w:vAlign w:val="bottom"/>
          </w:tcPr>
          <w:p w:rsidR="003C7507" w:rsidRDefault="003C7507" w:rsidP="00AA6352">
            <w:pPr>
              <w:pStyle w:val="ConsPlusNormal"/>
              <w:jc w:val="right"/>
            </w:pPr>
            <w:r>
              <w:t>+109 058,0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3C7507" w:rsidRDefault="003C7507" w:rsidP="00AA6352">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+12 000,0</w:t>
            </w:r>
          </w:p>
        </w:tc>
        <w:tc>
          <w:tcPr>
            <w:tcW w:w="1304" w:type="dxa"/>
            <w:tcBorders>
              <w:top w:val="nil"/>
              <w:left w:val="nil"/>
              <w:bottom w:val="nil"/>
              <w:right w:val="nil"/>
            </w:tcBorders>
            <w:vAlign w:val="bottom"/>
          </w:tcPr>
          <w:p w:rsidR="003C7507" w:rsidRDefault="003C7507" w:rsidP="00AA6352">
            <w:pPr>
              <w:pStyle w:val="ConsPlusNormal"/>
              <w:jc w:val="right"/>
            </w:pPr>
            <w:r>
              <w:t>-109 058,0</w:t>
            </w:r>
          </w:p>
        </w:tc>
        <w:tc>
          <w:tcPr>
            <w:tcW w:w="1361" w:type="dxa"/>
            <w:tcBorders>
              <w:top w:val="nil"/>
              <w:left w:val="nil"/>
              <w:bottom w:val="nil"/>
              <w:right w:val="nil"/>
            </w:tcBorders>
            <w:vAlign w:val="bottom"/>
          </w:tcPr>
          <w:p w:rsidR="003C7507" w:rsidRDefault="003C7507" w:rsidP="00AA6352">
            <w:pPr>
              <w:pStyle w:val="ConsPlusNormal"/>
              <w:jc w:val="right"/>
            </w:pPr>
            <w:r>
              <w:t>+109 058,0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03 5 06</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+12 000,0</w:t>
            </w:r>
          </w:p>
        </w:tc>
        <w:tc>
          <w:tcPr>
            <w:tcW w:w="1304" w:type="dxa"/>
            <w:tcBorders>
              <w:top w:val="nil"/>
              <w:left w:val="nil"/>
              <w:bottom w:val="nil"/>
              <w:right w:val="nil"/>
            </w:tcBorders>
            <w:vAlign w:val="bottom"/>
          </w:tcPr>
          <w:p w:rsidR="003C7507" w:rsidRDefault="003C7507" w:rsidP="00AA6352">
            <w:pPr>
              <w:pStyle w:val="ConsPlusNormal"/>
              <w:jc w:val="right"/>
            </w:pPr>
            <w:r>
              <w:t>-109 058,0</w:t>
            </w:r>
          </w:p>
        </w:tc>
        <w:tc>
          <w:tcPr>
            <w:tcW w:w="1361" w:type="dxa"/>
            <w:tcBorders>
              <w:top w:val="nil"/>
              <w:left w:val="nil"/>
              <w:bottom w:val="nil"/>
              <w:right w:val="nil"/>
            </w:tcBorders>
            <w:vAlign w:val="bottom"/>
          </w:tcPr>
          <w:p w:rsidR="003C7507" w:rsidRDefault="003C7507" w:rsidP="00AA6352">
            <w:pPr>
              <w:pStyle w:val="ConsPlusNormal"/>
              <w:jc w:val="right"/>
            </w:pPr>
            <w:r>
              <w:t>+109 058,0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03 5 06 22110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+12 000,0</w:t>
            </w:r>
          </w:p>
        </w:tc>
        <w:tc>
          <w:tcPr>
            <w:tcW w:w="1304" w:type="dxa"/>
            <w:tcBorders>
              <w:top w:val="nil"/>
              <w:left w:val="nil"/>
              <w:bottom w:val="nil"/>
              <w:right w:val="nil"/>
            </w:tcBorders>
            <w:vAlign w:val="bottom"/>
          </w:tcPr>
          <w:p w:rsidR="003C7507" w:rsidRDefault="003C7507" w:rsidP="00AA6352">
            <w:pPr>
              <w:pStyle w:val="ConsPlusNormal"/>
              <w:jc w:val="right"/>
            </w:pPr>
            <w:r>
              <w:t>-109 058,0</w:t>
            </w:r>
          </w:p>
        </w:tc>
        <w:tc>
          <w:tcPr>
            <w:tcW w:w="1361" w:type="dxa"/>
            <w:tcBorders>
              <w:top w:val="nil"/>
              <w:left w:val="nil"/>
              <w:bottom w:val="nil"/>
              <w:right w:val="nil"/>
            </w:tcBorders>
            <w:vAlign w:val="bottom"/>
          </w:tcPr>
          <w:p w:rsidR="003C7507" w:rsidRDefault="003C7507" w:rsidP="00AA6352">
            <w:pPr>
              <w:pStyle w:val="ConsPlusNormal"/>
              <w:jc w:val="right"/>
            </w:pPr>
            <w:r>
              <w:t>+109 058,0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Скорая медицинская помощь</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Подпрограмма "Совершенствование оказания специализированной, включая </w:t>
            </w:r>
            <w:r>
              <w:lastRenderedPageBreak/>
              <w:t>высокотехнологичную, медицинской помощи, скорой, в том числе скорой специализированной, медицинской помощи"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03 3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03 3 08</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03 3 08 22110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-15 000,0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Санаторно-оздоровительная помощь</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-43 694,0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-55 550,0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-43 694,0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-55 550,0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03 3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-43 694,0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-55 550,0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"Развитие инфраструктуры системы </w:t>
            </w:r>
            <w:r>
              <w:lastRenderedPageBreak/>
              <w:t>здравоохранения"</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03 3 08</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-43 694,0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-55 550,0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03 3 08 22110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-74 600,0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03 3 08 40370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+30 906,0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r>
              <w:t>-55 550,0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Социальная политика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+5 810,0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Охрана семьи и детства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+5 810,0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+5 810,0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09 1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+5 810,0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Основное мероприятие "Обеспечение жильем детей-сирот, детей, оставшихся без попечения родителей, и лиц из их числа"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09 1 07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+5 810,0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09 1 07 70820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+5 810,0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Физическая культура и спорт</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+10 869,0</w:t>
            </w:r>
          </w:p>
        </w:tc>
        <w:tc>
          <w:tcPr>
            <w:tcW w:w="1304" w:type="dxa"/>
            <w:tcBorders>
              <w:top w:val="nil"/>
              <w:left w:val="nil"/>
              <w:bottom w:val="nil"/>
              <w:right w:val="nil"/>
            </w:tcBorders>
            <w:vAlign w:val="bottom"/>
          </w:tcPr>
          <w:p w:rsidR="003C7507" w:rsidRDefault="003C7507" w:rsidP="00AA6352">
            <w:pPr>
              <w:pStyle w:val="ConsPlusNormal"/>
              <w:jc w:val="right"/>
            </w:pPr>
            <w:r>
              <w:t>+483,0</w:t>
            </w:r>
          </w:p>
        </w:tc>
        <w:tc>
          <w:tcPr>
            <w:tcW w:w="1361" w:type="dxa"/>
            <w:tcBorders>
              <w:top w:val="nil"/>
              <w:left w:val="nil"/>
              <w:bottom w:val="nil"/>
              <w:right w:val="nil"/>
            </w:tcBorders>
            <w:vAlign w:val="bottom"/>
          </w:tcPr>
          <w:p w:rsidR="003C7507" w:rsidRDefault="003C7507" w:rsidP="00AA6352">
            <w:pPr>
              <w:pStyle w:val="ConsPlusNormal"/>
              <w:jc w:val="right"/>
            </w:pPr>
            <w:r>
              <w:t>+169 610,0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вопросы в области физической культуры и спорта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+10 869,0</w:t>
            </w:r>
          </w:p>
        </w:tc>
        <w:tc>
          <w:tcPr>
            <w:tcW w:w="1304" w:type="dxa"/>
            <w:tcBorders>
              <w:top w:val="nil"/>
              <w:left w:val="nil"/>
              <w:bottom w:val="nil"/>
              <w:right w:val="nil"/>
            </w:tcBorders>
            <w:vAlign w:val="bottom"/>
          </w:tcPr>
          <w:p w:rsidR="003C7507" w:rsidRDefault="003C7507" w:rsidP="00AA6352">
            <w:pPr>
              <w:pStyle w:val="ConsPlusNormal"/>
              <w:jc w:val="right"/>
            </w:pPr>
            <w:r>
              <w:t>+483,0</w:t>
            </w:r>
          </w:p>
        </w:tc>
        <w:tc>
          <w:tcPr>
            <w:tcW w:w="1361" w:type="dxa"/>
            <w:tcBorders>
              <w:top w:val="nil"/>
              <w:left w:val="nil"/>
              <w:bottom w:val="nil"/>
              <w:right w:val="nil"/>
            </w:tcBorders>
            <w:vAlign w:val="bottom"/>
          </w:tcPr>
          <w:p w:rsidR="003C7507" w:rsidRDefault="003C7507" w:rsidP="00AA6352">
            <w:pPr>
              <w:pStyle w:val="ConsPlusNormal"/>
              <w:jc w:val="right"/>
            </w:pPr>
            <w:r>
              <w:t>+169 610,0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+10 869,0</w:t>
            </w:r>
          </w:p>
        </w:tc>
        <w:tc>
          <w:tcPr>
            <w:tcW w:w="1304" w:type="dxa"/>
            <w:tcBorders>
              <w:top w:val="nil"/>
              <w:left w:val="nil"/>
              <w:bottom w:val="nil"/>
              <w:right w:val="nil"/>
            </w:tcBorders>
            <w:vAlign w:val="bottom"/>
          </w:tcPr>
          <w:p w:rsidR="003C7507" w:rsidRDefault="003C7507" w:rsidP="00AA6352">
            <w:pPr>
              <w:pStyle w:val="ConsPlusNormal"/>
              <w:jc w:val="right"/>
            </w:pPr>
            <w:r>
              <w:t>+483,0</w:t>
            </w:r>
          </w:p>
        </w:tc>
        <w:tc>
          <w:tcPr>
            <w:tcW w:w="1361" w:type="dxa"/>
            <w:tcBorders>
              <w:top w:val="nil"/>
              <w:left w:val="nil"/>
              <w:bottom w:val="nil"/>
              <w:right w:val="nil"/>
            </w:tcBorders>
            <w:vAlign w:val="bottom"/>
          </w:tcPr>
          <w:p w:rsidR="003C7507" w:rsidRDefault="003C7507" w:rsidP="00AA6352">
            <w:pPr>
              <w:pStyle w:val="ConsPlusNormal"/>
              <w:jc w:val="right"/>
            </w:pPr>
            <w:r>
              <w:t>+169 610,0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физической культуры и массового спорта"</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+4 331,0</w:t>
            </w:r>
          </w:p>
        </w:tc>
        <w:tc>
          <w:tcPr>
            <w:tcW w:w="1304" w:type="dxa"/>
            <w:tcBorders>
              <w:top w:val="nil"/>
              <w:left w:val="nil"/>
              <w:bottom w:val="nil"/>
              <w:right w:val="nil"/>
            </w:tcBorders>
            <w:vAlign w:val="bottom"/>
          </w:tcPr>
          <w:p w:rsidR="003C7507" w:rsidRDefault="003C7507" w:rsidP="00AA6352">
            <w:pPr>
              <w:pStyle w:val="ConsPlusNormal"/>
              <w:jc w:val="right"/>
            </w:pPr>
            <w:r>
              <w:t>+483,0</w:t>
            </w:r>
          </w:p>
        </w:tc>
        <w:tc>
          <w:tcPr>
            <w:tcW w:w="1361" w:type="dxa"/>
            <w:tcBorders>
              <w:top w:val="nil"/>
              <w:left w:val="nil"/>
              <w:bottom w:val="nil"/>
              <w:right w:val="nil"/>
            </w:tcBorders>
            <w:vAlign w:val="bottom"/>
          </w:tcPr>
          <w:p w:rsidR="003C7507" w:rsidRDefault="003C7507" w:rsidP="00AA6352">
            <w:pPr>
              <w:pStyle w:val="ConsPlusNormal"/>
              <w:jc w:val="right"/>
            </w:pPr>
            <w:r>
              <w:t>+169 610,0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06 1 03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+4 331,0</w:t>
            </w:r>
          </w:p>
        </w:tc>
        <w:tc>
          <w:tcPr>
            <w:tcW w:w="1304" w:type="dxa"/>
            <w:tcBorders>
              <w:top w:val="nil"/>
              <w:left w:val="nil"/>
              <w:bottom w:val="nil"/>
              <w:right w:val="nil"/>
            </w:tcBorders>
            <w:vAlign w:val="bottom"/>
          </w:tcPr>
          <w:p w:rsidR="003C7507" w:rsidRDefault="003C7507" w:rsidP="00AA6352">
            <w:pPr>
              <w:pStyle w:val="ConsPlusNormal"/>
              <w:jc w:val="right"/>
            </w:pPr>
            <w:r>
              <w:t>-68 815,0</w:t>
            </w:r>
          </w:p>
        </w:tc>
        <w:tc>
          <w:tcPr>
            <w:tcW w:w="1361" w:type="dxa"/>
            <w:tcBorders>
              <w:top w:val="nil"/>
              <w:left w:val="nil"/>
              <w:bottom w:val="nil"/>
              <w:right w:val="nil"/>
            </w:tcBorders>
            <w:vAlign w:val="bottom"/>
          </w:tcPr>
          <w:p w:rsidR="003C7507" w:rsidRDefault="003C7507" w:rsidP="00AA6352">
            <w:pPr>
              <w:pStyle w:val="ConsPlusNormal"/>
              <w:jc w:val="right"/>
            </w:pPr>
            <w:r>
              <w:t>+169 610,0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06 1 03 29990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+83 236,0</w:t>
            </w:r>
          </w:p>
        </w:tc>
        <w:tc>
          <w:tcPr>
            <w:tcW w:w="1304" w:type="dxa"/>
            <w:tcBorders>
              <w:top w:val="nil"/>
              <w:left w:val="nil"/>
              <w:bottom w:val="nil"/>
              <w:right w:val="nil"/>
            </w:tcBorders>
            <w:vAlign w:val="bottom"/>
          </w:tcPr>
          <w:p w:rsidR="003C7507" w:rsidRDefault="003C7507" w:rsidP="00AA6352">
            <w:pPr>
              <w:pStyle w:val="ConsPlusNormal"/>
              <w:jc w:val="right"/>
            </w:pPr>
            <w:r>
              <w:t>+81 224,0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06 1 03 40370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-78 905,0</w:t>
            </w:r>
          </w:p>
        </w:tc>
        <w:tc>
          <w:tcPr>
            <w:tcW w:w="1304" w:type="dxa"/>
            <w:tcBorders>
              <w:top w:val="nil"/>
              <w:left w:val="nil"/>
              <w:bottom w:val="nil"/>
              <w:right w:val="nil"/>
            </w:tcBorders>
            <w:vAlign w:val="bottom"/>
          </w:tcPr>
          <w:p w:rsidR="003C7507" w:rsidRDefault="003C7507" w:rsidP="00AA6352">
            <w:pPr>
              <w:pStyle w:val="ConsPlusNormal"/>
              <w:jc w:val="right"/>
            </w:pPr>
            <w:r>
              <w:t>-150 539,0</w:t>
            </w:r>
          </w:p>
        </w:tc>
        <w:tc>
          <w:tcPr>
            <w:tcW w:w="1361" w:type="dxa"/>
            <w:tcBorders>
              <w:top w:val="nil"/>
              <w:left w:val="nil"/>
              <w:bottom w:val="nil"/>
              <w:right w:val="nil"/>
            </w:tcBorders>
            <w:vAlign w:val="bottom"/>
          </w:tcPr>
          <w:p w:rsidR="003C7507" w:rsidRDefault="003C7507" w:rsidP="00AA6352">
            <w:pPr>
              <w:pStyle w:val="ConsPlusNormal"/>
              <w:jc w:val="right"/>
            </w:pPr>
            <w:r>
              <w:t>+169 610,0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06 1 03 71120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r>
              <w:t>+500,0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"Спорт - норма жизни"</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1 Р5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r>
              <w:t>+69 298,0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1 Р5 52280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+65 855,0</w:t>
            </w:r>
          </w:p>
        </w:tc>
        <w:tc>
          <w:tcPr>
            <w:tcW w:w="1304" w:type="dxa"/>
            <w:tcBorders>
              <w:top w:val="nil"/>
              <w:left w:val="nil"/>
              <w:bottom w:val="nil"/>
              <w:right w:val="nil"/>
            </w:tcBorders>
            <w:vAlign w:val="bottom"/>
          </w:tcPr>
          <w:p w:rsidR="003C7507" w:rsidRDefault="003C7507" w:rsidP="00AA6352">
            <w:pPr>
              <w:pStyle w:val="ConsPlusNormal"/>
              <w:jc w:val="right"/>
            </w:pPr>
            <w:r>
              <w:t>+12 709,8</w:t>
            </w:r>
          </w:p>
        </w:tc>
        <w:tc>
          <w:tcPr>
            <w:tcW w:w="1361" w:type="dxa"/>
            <w:tcBorders>
              <w:top w:val="nil"/>
              <w:left w:val="nil"/>
              <w:bottom w:val="nil"/>
              <w:right w:val="nil"/>
            </w:tcBorders>
            <w:vAlign w:val="bottom"/>
          </w:tcPr>
          <w:p w:rsidR="003C7507" w:rsidRDefault="003C7507" w:rsidP="00AA6352">
            <w:pPr>
              <w:pStyle w:val="ConsPlusNormal"/>
              <w:jc w:val="right"/>
            </w:pPr>
            <w:r>
              <w:t>+49 847,8</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Оснащение объектов спортивной инфраструктуры спортивно-технологическим оборудованием (Капитальные вложения в объекты </w:t>
            </w:r>
            <w:r>
              <w:lastRenderedPageBreak/>
              <w:t>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1 Р5 52280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-65 855,0</w:t>
            </w:r>
          </w:p>
        </w:tc>
        <w:tc>
          <w:tcPr>
            <w:tcW w:w="1304" w:type="dxa"/>
            <w:tcBorders>
              <w:top w:val="nil"/>
              <w:left w:val="nil"/>
              <w:bottom w:val="nil"/>
              <w:right w:val="nil"/>
            </w:tcBorders>
            <w:vAlign w:val="bottom"/>
          </w:tcPr>
          <w:p w:rsidR="003C7507" w:rsidRDefault="003C7507" w:rsidP="00AA6352">
            <w:pPr>
              <w:pStyle w:val="ConsPlusNormal"/>
              <w:jc w:val="right"/>
            </w:pPr>
            <w:r>
              <w:t>-12 709,8</w:t>
            </w:r>
          </w:p>
        </w:tc>
        <w:tc>
          <w:tcPr>
            <w:tcW w:w="1361" w:type="dxa"/>
            <w:tcBorders>
              <w:top w:val="nil"/>
              <w:left w:val="nil"/>
              <w:bottom w:val="nil"/>
              <w:right w:val="nil"/>
            </w:tcBorders>
            <w:vAlign w:val="bottom"/>
          </w:tcPr>
          <w:p w:rsidR="003C7507" w:rsidRDefault="003C7507" w:rsidP="00AA6352">
            <w:pPr>
              <w:pStyle w:val="ConsPlusNormal"/>
              <w:jc w:val="right"/>
            </w:pPr>
            <w:r>
              <w:t>-49 847,8</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1 Р5 54950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r>
              <w:t>+69 298,0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системы подготовки спортивного резерва и спорта высших достижений"</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+6 538,0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"Развитие инфраструктуры спортивных учреждений"</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06 2 03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+6 538,0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807</w:t>
            </w:r>
          </w:p>
        </w:tc>
        <w:tc>
          <w:tcPr>
            <w:tcW w:w="567" w:type="dxa"/>
            <w:tcBorders>
              <w:top w:val="nil"/>
              <w:left w:val="nil"/>
              <w:bottom w:val="nil"/>
              <w:right w:val="nil"/>
            </w:tcBorders>
            <w:vAlign w:val="bottom"/>
          </w:tcPr>
          <w:p w:rsidR="003C7507" w:rsidRDefault="003C7507" w:rsidP="00AA6352">
            <w:pPr>
              <w:pStyle w:val="ConsPlusNormal"/>
              <w:jc w:val="center"/>
            </w:pPr>
            <w:r>
              <w:t>11</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06 2 03 72120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+6 538,0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Департамент имущественных и земельных отношений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808</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Национальная экономика</w:t>
            </w:r>
          </w:p>
        </w:tc>
        <w:tc>
          <w:tcPr>
            <w:tcW w:w="794" w:type="dxa"/>
            <w:tcBorders>
              <w:top w:val="nil"/>
              <w:left w:val="nil"/>
              <w:bottom w:val="nil"/>
              <w:right w:val="nil"/>
            </w:tcBorders>
            <w:vAlign w:val="bottom"/>
          </w:tcPr>
          <w:p w:rsidR="003C7507" w:rsidRDefault="003C7507" w:rsidP="00AA6352">
            <w:pPr>
              <w:pStyle w:val="ConsPlusNormal"/>
              <w:jc w:val="center"/>
            </w:pPr>
            <w:r>
              <w:t>808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вопросы в области национальной экономики</w:t>
            </w:r>
          </w:p>
        </w:tc>
        <w:tc>
          <w:tcPr>
            <w:tcW w:w="794" w:type="dxa"/>
            <w:tcBorders>
              <w:top w:val="nil"/>
              <w:left w:val="nil"/>
              <w:bottom w:val="nil"/>
              <w:right w:val="nil"/>
            </w:tcBorders>
            <w:vAlign w:val="bottom"/>
          </w:tcPr>
          <w:p w:rsidR="003C7507" w:rsidRDefault="003C7507" w:rsidP="00AA6352">
            <w:pPr>
              <w:pStyle w:val="ConsPlusNormal"/>
              <w:jc w:val="center"/>
            </w:pPr>
            <w:r>
              <w:t>808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1644" w:type="dxa"/>
            <w:tcBorders>
              <w:top w:val="nil"/>
              <w:left w:val="nil"/>
              <w:bottom w:val="nil"/>
              <w:right w:val="nil"/>
            </w:tcBorders>
            <w:vAlign w:val="bottom"/>
          </w:tcPr>
          <w:p w:rsidR="003C7507" w:rsidRDefault="003C7507" w:rsidP="00AA6352">
            <w:pPr>
              <w:pStyle w:val="ConsPlusNormal"/>
            </w:pPr>
            <w:r>
              <w:t>99 9 00 00590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+26 236,0</w:t>
            </w:r>
          </w:p>
        </w:tc>
        <w:tc>
          <w:tcPr>
            <w:tcW w:w="1304" w:type="dxa"/>
            <w:tcBorders>
              <w:top w:val="nil"/>
              <w:left w:val="nil"/>
              <w:bottom w:val="nil"/>
              <w:right w:val="nil"/>
            </w:tcBorders>
            <w:vAlign w:val="bottom"/>
          </w:tcPr>
          <w:p w:rsidR="003C7507" w:rsidRDefault="003C7507" w:rsidP="00AA6352">
            <w:pPr>
              <w:pStyle w:val="ConsPlusNormal"/>
              <w:jc w:val="right"/>
            </w:pPr>
            <w:r>
              <w:t>+34 476,0</w:t>
            </w:r>
          </w:p>
        </w:tc>
        <w:tc>
          <w:tcPr>
            <w:tcW w:w="1361" w:type="dxa"/>
            <w:tcBorders>
              <w:top w:val="nil"/>
              <w:left w:val="nil"/>
              <w:bottom w:val="nil"/>
              <w:right w:val="nil"/>
            </w:tcBorders>
            <w:vAlign w:val="bottom"/>
          </w:tcPr>
          <w:p w:rsidR="003C7507" w:rsidRDefault="003C7507" w:rsidP="00AA6352">
            <w:pPr>
              <w:pStyle w:val="ConsPlusNormal"/>
              <w:jc w:val="right"/>
            </w:pPr>
            <w:r>
              <w:t>+34 750,0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1644" w:type="dxa"/>
            <w:tcBorders>
              <w:top w:val="nil"/>
              <w:left w:val="nil"/>
              <w:bottom w:val="nil"/>
              <w:right w:val="nil"/>
            </w:tcBorders>
            <w:vAlign w:val="bottom"/>
          </w:tcPr>
          <w:p w:rsidR="003C7507" w:rsidRDefault="003C7507" w:rsidP="00AA6352">
            <w:pPr>
              <w:pStyle w:val="ConsPlusNormal"/>
            </w:pPr>
            <w:r>
              <w:t>99 9 00 60460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-26 236,0</w:t>
            </w:r>
          </w:p>
        </w:tc>
        <w:tc>
          <w:tcPr>
            <w:tcW w:w="1304" w:type="dxa"/>
            <w:tcBorders>
              <w:top w:val="nil"/>
              <w:left w:val="nil"/>
              <w:bottom w:val="nil"/>
              <w:right w:val="nil"/>
            </w:tcBorders>
            <w:vAlign w:val="bottom"/>
          </w:tcPr>
          <w:p w:rsidR="003C7507" w:rsidRDefault="003C7507" w:rsidP="00AA6352">
            <w:pPr>
              <w:pStyle w:val="ConsPlusNormal"/>
              <w:jc w:val="right"/>
            </w:pPr>
            <w:r>
              <w:t>-34 476,0</w:t>
            </w:r>
          </w:p>
        </w:tc>
        <w:tc>
          <w:tcPr>
            <w:tcW w:w="1361" w:type="dxa"/>
            <w:tcBorders>
              <w:top w:val="nil"/>
              <w:left w:val="nil"/>
              <w:bottom w:val="nil"/>
              <w:right w:val="nil"/>
            </w:tcBorders>
            <w:vAlign w:val="bottom"/>
          </w:tcPr>
          <w:p w:rsidR="003C7507" w:rsidRDefault="003C7507" w:rsidP="00AA6352">
            <w:pPr>
              <w:pStyle w:val="ConsPlusNormal"/>
              <w:jc w:val="right"/>
            </w:pPr>
            <w:r>
              <w:t>-34 750,0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Департамент здравоохранения и социальной защиты населения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+678 257,3</w:t>
            </w:r>
          </w:p>
        </w:tc>
        <w:tc>
          <w:tcPr>
            <w:tcW w:w="1304" w:type="dxa"/>
            <w:tcBorders>
              <w:top w:val="nil"/>
              <w:left w:val="nil"/>
              <w:bottom w:val="nil"/>
              <w:right w:val="nil"/>
            </w:tcBorders>
            <w:vAlign w:val="bottom"/>
          </w:tcPr>
          <w:p w:rsidR="003C7507" w:rsidRDefault="003C7507" w:rsidP="00AA6352">
            <w:pPr>
              <w:pStyle w:val="ConsPlusNormal"/>
              <w:jc w:val="right"/>
            </w:pPr>
            <w:r>
              <w:t>+65 979,0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Здравоохранение</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+678 257,3</w:t>
            </w:r>
          </w:p>
        </w:tc>
        <w:tc>
          <w:tcPr>
            <w:tcW w:w="1304" w:type="dxa"/>
            <w:tcBorders>
              <w:top w:val="nil"/>
              <w:left w:val="nil"/>
              <w:bottom w:val="nil"/>
              <w:right w:val="nil"/>
            </w:tcBorders>
            <w:vAlign w:val="bottom"/>
          </w:tcPr>
          <w:p w:rsidR="003C7507" w:rsidRDefault="003C7507" w:rsidP="00AA6352">
            <w:pPr>
              <w:pStyle w:val="ConsPlusNormal"/>
              <w:jc w:val="right"/>
            </w:pPr>
            <w:r>
              <w:t>+65 979,0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Стационарная медицинская помощь</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+287 016,0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+287 056,0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r>
              <w:lastRenderedPageBreak/>
              <w:t>медицинской эвакуации"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+282 060,0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"Закупки оборудования (включая медицинское)"</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03 3 07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+282 060,0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03 3 07 20880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+282 060,0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+4 640,0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"Финансовая поддержка семей при рождении детей"</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 P1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+4 640,0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5 P1 Р0000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+4 640,0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"Совершенствование системы территориального планирования"</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Г</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+356,0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Г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+356,0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Обеспечение деятельности (оказание услуг) государственных </w:t>
            </w:r>
            <w:r>
              <w:lastRenderedPageBreak/>
              <w:t>учреждений (организаций)</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Г 01 00590</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+356,0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Г 01 00590</w:t>
            </w:r>
          </w:p>
        </w:tc>
        <w:tc>
          <w:tcPr>
            <w:tcW w:w="680" w:type="dxa"/>
            <w:tcBorders>
              <w:top w:val="nil"/>
              <w:left w:val="nil"/>
              <w:bottom w:val="nil"/>
              <w:right w:val="nil"/>
            </w:tcBorders>
            <w:vAlign w:val="bottom"/>
          </w:tcPr>
          <w:p w:rsidR="003C7507" w:rsidRDefault="003C7507" w:rsidP="00AA6352">
            <w:pPr>
              <w:pStyle w:val="ConsPlusNormal"/>
              <w:jc w:val="center"/>
            </w:pPr>
            <w:r>
              <w:t>100</w:t>
            </w:r>
          </w:p>
        </w:tc>
        <w:tc>
          <w:tcPr>
            <w:tcW w:w="1361" w:type="dxa"/>
            <w:tcBorders>
              <w:top w:val="nil"/>
              <w:left w:val="nil"/>
              <w:bottom w:val="nil"/>
              <w:right w:val="nil"/>
            </w:tcBorders>
            <w:vAlign w:val="bottom"/>
          </w:tcPr>
          <w:p w:rsidR="003C7507" w:rsidRDefault="003C7507" w:rsidP="00AA6352">
            <w:pPr>
              <w:pStyle w:val="ConsPlusNormal"/>
              <w:jc w:val="right"/>
            </w:pPr>
            <w:r>
              <w:t>+253,0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03 Г 01 00590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+103,0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"Доступная среда"</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04 5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w:t>
            </w:r>
            <w:r>
              <w:lastRenderedPageBreak/>
              <w:t>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04 5 01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04 5 01 R0270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-40,0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Амбулаторная помощь</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+330 278,3</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+330 222,3</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+360,0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"Финансовая поддержка семей при рождении детей"</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 5 P1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+360,0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Реализация национального проекта "Демография" (Предоставление субсидий бюджетным, автономным </w:t>
            </w:r>
            <w:r>
              <w:lastRenderedPageBreak/>
              <w:t>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 5 P1 P0000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+360,0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+329 862,3</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03 9 04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+329 862,3</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03 9 04 54600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+329 862,3</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Государственная программа Белгородской области "Социальная </w:t>
            </w:r>
            <w:r>
              <w:lastRenderedPageBreak/>
              <w:t>поддержка граждан в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"Доступная среда"</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04 5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04 5 01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04 5 01 R0270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+56,0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вопросы в области здравоохранения</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+60 963,0</w:t>
            </w:r>
          </w:p>
        </w:tc>
        <w:tc>
          <w:tcPr>
            <w:tcW w:w="1304" w:type="dxa"/>
            <w:tcBorders>
              <w:top w:val="nil"/>
              <w:left w:val="nil"/>
              <w:bottom w:val="nil"/>
              <w:right w:val="nil"/>
            </w:tcBorders>
            <w:vAlign w:val="bottom"/>
          </w:tcPr>
          <w:p w:rsidR="003C7507" w:rsidRDefault="003C7507" w:rsidP="00AA6352">
            <w:pPr>
              <w:pStyle w:val="ConsPlusNormal"/>
              <w:jc w:val="right"/>
            </w:pPr>
            <w:r>
              <w:t>+65 979,0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+60 979,0</w:t>
            </w:r>
          </w:p>
        </w:tc>
        <w:tc>
          <w:tcPr>
            <w:tcW w:w="1304" w:type="dxa"/>
            <w:tcBorders>
              <w:top w:val="nil"/>
              <w:left w:val="nil"/>
              <w:bottom w:val="nil"/>
              <w:right w:val="nil"/>
            </w:tcBorders>
            <w:vAlign w:val="bottom"/>
          </w:tcPr>
          <w:p w:rsidR="003C7507" w:rsidRDefault="003C7507" w:rsidP="00AA6352">
            <w:pPr>
              <w:pStyle w:val="ConsPlusNormal"/>
              <w:jc w:val="right"/>
            </w:pPr>
            <w:r>
              <w:t>+65 979,0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+65 979,0</w:t>
            </w:r>
          </w:p>
        </w:tc>
        <w:tc>
          <w:tcPr>
            <w:tcW w:w="1304" w:type="dxa"/>
            <w:tcBorders>
              <w:top w:val="nil"/>
              <w:left w:val="nil"/>
              <w:bottom w:val="nil"/>
              <w:right w:val="nil"/>
            </w:tcBorders>
            <w:vAlign w:val="bottom"/>
          </w:tcPr>
          <w:p w:rsidR="003C7507" w:rsidRDefault="003C7507" w:rsidP="00AA6352">
            <w:pPr>
              <w:pStyle w:val="ConsPlusNormal"/>
              <w:jc w:val="right"/>
            </w:pPr>
            <w:r>
              <w:t>+65 979,0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"Закупка оборудования (включая медицинское)</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03 3 07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+65 979,0</w:t>
            </w:r>
          </w:p>
        </w:tc>
        <w:tc>
          <w:tcPr>
            <w:tcW w:w="1304" w:type="dxa"/>
            <w:tcBorders>
              <w:top w:val="nil"/>
              <w:left w:val="nil"/>
              <w:bottom w:val="nil"/>
              <w:right w:val="nil"/>
            </w:tcBorders>
            <w:vAlign w:val="bottom"/>
          </w:tcPr>
          <w:p w:rsidR="003C7507" w:rsidRDefault="003C7507" w:rsidP="00AA6352">
            <w:pPr>
              <w:pStyle w:val="ConsPlusNormal"/>
              <w:jc w:val="right"/>
            </w:pPr>
            <w:r>
              <w:t>+65 979,0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03 3 07 20880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+65 979,0</w:t>
            </w:r>
          </w:p>
        </w:tc>
        <w:tc>
          <w:tcPr>
            <w:tcW w:w="1304" w:type="dxa"/>
            <w:tcBorders>
              <w:top w:val="nil"/>
              <w:left w:val="nil"/>
              <w:bottom w:val="nil"/>
              <w:right w:val="nil"/>
            </w:tcBorders>
            <w:vAlign w:val="bottom"/>
          </w:tcPr>
          <w:p w:rsidR="003C7507" w:rsidRDefault="003C7507" w:rsidP="00AA6352">
            <w:pPr>
              <w:pStyle w:val="ConsPlusNormal"/>
              <w:jc w:val="right"/>
            </w:pPr>
            <w:r>
              <w:t>+65 979,0</w:t>
            </w: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"Финансовая поддержка семей при рождении детей"</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5 P1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5 P1 P0000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-5 000,0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"Осуществление переданных </w:t>
            </w:r>
            <w:r>
              <w:lastRenderedPageBreak/>
              <w:t xml:space="preserve">органам государственной власти субъектов Российской Федерации в соответствии с </w:t>
            </w:r>
            <w:hyperlink r:id="rId7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Д 07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Д 07 59800</w:t>
            </w:r>
          </w:p>
        </w:tc>
        <w:tc>
          <w:tcPr>
            <w:tcW w:w="680" w:type="dxa"/>
            <w:tcBorders>
              <w:top w:val="nil"/>
              <w:left w:val="nil"/>
              <w:bottom w:val="nil"/>
              <w:right w:val="nil"/>
            </w:tcBorders>
            <w:vAlign w:val="bottom"/>
          </w:tcPr>
          <w:p w:rsidR="003C7507" w:rsidRDefault="003C7507" w:rsidP="00AA6352">
            <w:pPr>
              <w:pStyle w:val="ConsPlusNormal"/>
              <w:jc w:val="center"/>
            </w:pPr>
            <w:r>
              <w:t>100</w:t>
            </w:r>
          </w:p>
        </w:tc>
        <w:tc>
          <w:tcPr>
            <w:tcW w:w="1361" w:type="dxa"/>
            <w:tcBorders>
              <w:top w:val="nil"/>
              <w:left w:val="nil"/>
              <w:bottom w:val="nil"/>
              <w:right w:val="nil"/>
            </w:tcBorders>
            <w:vAlign w:val="bottom"/>
          </w:tcPr>
          <w:p w:rsidR="003C7507" w:rsidRDefault="003C7507" w:rsidP="00AA6352">
            <w:pPr>
              <w:pStyle w:val="ConsPlusNormal"/>
              <w:jc w:val="right"/>
            </w:pPr>
            <w:r>
              <w:t>-171,0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6" w:history="1">
              <w:r>
                <w:rPr>
                  <w:color w:val="0000FF"/>
                </w:rPr>
                <w:t>частью 1 статьи 15</w:t>
              </w:r>
            </w:hyperlink>
            <w:r>
              <w:t xml:space="preserve"> Федерального закона от 21 ноября </w:t>
            </w:r>
            <w:r>
              <w:lastRenderedPageBreak/>
              <w:t>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Д 07 59800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+167,0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03 Д 07 59800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"Доступная среда"</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04 5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w:t>
            </w:r>
            <w:r>
              <w:lastRenderedPageBreak/>
              <w:t>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04 5 01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04 5 01 R0270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Департамент образования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Общее 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общего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02 2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"Реализация программ общего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02 2 01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w:t>
            </w:r>
            <w:r>
              <w:lastRenderedPageBreak/>
              <w:t>"Мероприятия по развитию общего образования, выявление и поддержка одаренных детей"</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02 2 05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02 2 05 29990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-491,0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02 2 05 29990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+491,0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вопросы в области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"Государственная политика в сфере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02 5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02 5 02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+2 565,0</w:t>
            </w:r>
          </w:p>
        </w:tc>
        <w:tc>
          <w:tcPr>
            <w:tcW w:w="1304" w:type="dxa"/>
            <w:tcBorders>
              <w:top w:val="nil"/>
              <w:left w:val="nil"/>
              <w:bottom w:val="nil"/>
              <w:right w:val="nil"/>
            </w:tcBorders>
            <w:vAlign w:val="bottom"/>
          </w:tcPr>
          <w:p w:rsidR="003C7507" w:rsidRDefault="003C7507" w:rsidP="00AA6352">
            <w:pPr>
              <w:pStyle w:val="ConsPlusNormal"/>
              <w:jc w:val="right"/>
            </w:pPr>
            <w:r>
              <w:t>+2 671,0</w:t>
            </w:r>
          </w:p>
        </w:tc>
        <w:tc>
          <w:tcPr>
            <w:tcW w:w="1361" w:type="dxa"/>
            <w:tcBorders>
              <w:top w:val="nil"/>
              <w:left w:val="nil"/>
              <w:bottom w:val="nil"/>
              <w:right w:val="nil"/>
            </w:tcBorders>
            <w:vAlign w:val="bottom"/>
          </w:tcPr>
          <w:p w:rsidR="003C7507" w:rsidRDefault="003C7507" w:rsidP="00AA6352">
            <w:pPr>
              <w:pStyle w:val="ConsPlusNormal"/>
              <w:jc w:val="right"/>
            </w:pPr>
            <w:r>
              <w:t>+2 774,0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02 5 02 90019</w:t>
            </w:r>
          </w:p>
        </w:tc>
        <w:tc>
          <w:tcPr>
            <w:tcW w:w="680" w:type="dxa"/>
            <w:tcBorders>
              <w:top w:val="nil"/>
              <w:left w:val="nil"/>
              <w:bottom w:val="nil"/>
              <w:right w:val="nil"/>
            </w:tcBorders>
            <w:vAlign w:val="bottom"/>
          </w:tcPr>
          <w:p w:rsidR="003C7507" w:rsidRDefault="003C7507" w:rsidP="00AA6352">
            <w:pPr>
              <w:pStyle w:val="ConsPlusNormal"/>
              <w:jc w:val="center"/>
            </w:pPr>
            <w:r>
              <w:t>100</w:t>
            </w:r>
          </w:p>
        </w:tc>
        <w:tc>
          <w:tcPr>
            <w:tcW w:w="1361" w:type="dxa"/>
            <w:tcBorders>
              <w:top w:val="nil"/>
              <w:left w:val="nil"/>
              <w:bottom w:val="nil"/>
              <w:right w:val="nil"/>
            </w:tcBorders>
            <w:vAlign w:val="bottom"/>
          </w:tcPr>
          <w:p w:rsidR="003C7507" w:rsidRDefault="003C7507" w:rsidP="00AA6352">
            <w:pPr>
              <w:pStyle w:val="ConsPlusNormal"/>
              <w:jc w:val="right"/>
            </w:pPr>
            <w:r>
              <w:t>+2 565,0</w:t>
            </w:r>
          </w:p>
        </w:tc>
        <w:tc>
          <w:tcPr>
            <w:tcW w:w="1304" w:type="dxa"/>
            <w:tcBorders>
              <w:top w:val="nil"/>
              <w:left w:val="nil"/>
              <w:bottom w:val="nil"/>
              <w:right w:val="nil"/>
            </w:tcBorders>
            <w:vAlign w:val="bottom"/>
          </w:tcPr>
          <w:p w:rsidR="003C7507" w:rsidRDefault="003C7507" w:rsidP="00AA6352">
            <w:pPr>
              <w:pStyle w:val="ConsPlusNormal"/>
              <w:jc w:val="right"/>
            </w:pPr>
            <w:r>
              <w:t>+2 671,0</w:t>
            </w:r>
          </w:p>
        </w:tc>
        <w:tc>
          <w:tcPr>
            <w:tcW w:w="1361" w:type="dxa"/>
            <w:tcBorders>
              <w:top w:val="nil"/>
              <w:left w:val="nil"/>
              <w:bottom w:val="nil"/>
              <w:right w:val="nil"/>
            </w:tcBorders>
            <w:vAlign w:val="bottom"/>
          </w:tcPr>
          <w:p w:rsidR="003C7507" w:rsidRDefault="003C7507" w:rsidP="00AA6352">
            <w:pPr>
              <w:pStyle w:val="ConsPlusNormal"/>
              <w:jc w:val="right"/>
            </w:pPr>
            <w:r>
              <w:t>+2 774,0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02 5 07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-2 565,0</w:t>
            </w:r>
          </w:p>
        </w:tc>
        <w:tc>
          <w:tcPr>
            <w:tcW w:w="1304" w:type="dxa"/>
            <w:tcBorders>
              <w:top w:val="nil"/>
              <w:left w:val="nil"/>
              <w:bottom w:val="nil"/>
              <w:right w:val="nil"/>
            </w:tcBorders>
            <w:vAlign w:val="bottom"/>
          </w:tcPr>
          <w:p w:rsidR="003C7507" w:rsidRDefault="003C7507" w:rsidP="00AA6352">
            <w:pPr>
              <w:pStyle w:val="ConsPlusNormal"/>
              <w:jc w:val="right"/>
            </w:pPr>
            <w:r>
              <w:t>-2 671,0</w:t>
            </w:r>
          </w:p>
        </w:tc>
        <w:tc>
          <w:tcPr>
            <w:tcW w:w="1361" w:type="dxa"/>
            <w:tcBorders>
              <w:top w:val="nil"/>
              <w:left w:val="nil"/>
              <w:bottom w:val="nil"/>
              <w:right w:val="nil"/>
            </w:tcBorders>
            <w:vAlign w:val="bottom"/>
          </w:tcPr>
          <w:p w:rsidR="003C7507" w:rsidRDefault="003C7507" w:rsidP="00AA6352">
            <w:pPr>
              <w:pStyle w:val="ConsPlusNormal"/>
              <w:jc w:val="right"/>
            </w:pPr>
            <w:r>
              <w:t>-2 774,0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3C7507" w:rsidRDefault="003C7507" w:rsidP="00AA6352">
            <w:pPr>
              <w:pStyle w:val="ConsPlusNormal"/>
              <w:jc w:val="center"/>
            </w:pPr>
            <w:r>
              <w:t>810</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02 5 07 00310</w:t>
            </w:r>
          </w:p>
        </w:tc>
        <w:tc>
          <w:tcPr>
            <w:tcW w:w="680" w:type="dxa"/>
            <w:tcBorders>
              <w:top w:val="nil"/>
              <w:left w:val="nil"/>
              <w:bottom w:val="nil"/>
              <w:right w:val="nil"/>
            </w:tcBorders>
            <w:vAlign w:val="bottom"/>
          </w:tcPr>
          <w:p w:rsidR="003C7507" w:rsidRDefault="003C7507" w:rsidP="00AA6352">
            <w:pPr>
              <w:pStyle w:val="ConsPlusNormal"/>
              <w:jc w:val="center"/>
            </w:pPr>
            <w:r>
              <w:t>100</w:t>
            </w:r>
          </w:p>
        </w:tc>
        <w:tc>
          <w:tcPr>
            <w:tcW w:w="1361" w:type="dxa"/>
            <w:tcBorders>
              <w:top w:val="nil"/>
              <w:left w:val="nil"/>
              <w:bottom w:val="nil"/>
              <w:right w:val="nil"/>
            </w:tcBorders>
            <w:vAlign w:val="bottom"/>
          </w:tcPr>
          <w:p w:rsidR="003C7507" w:rsidRDefault="003C7507" w:rsidP="00AA6352">
            <w:pPr>
              <w:pStyle w:val="ConsPlusNormal"/>
              <w:jc w:val="right"/>
            </w:pPr>
            <w:r>
              <w:t>-2 565,0</w:t>
            </w:r>
          </w:p>
        </w:tc>
        <w:tc>
          <w:tcPr>
            <w:tcW w:w="1304" w:type="dxa"/>
            <w:tcBorders>
              <w:top w:val="nil"/>
              <w:left w:val="nil"/>
              <w:bottom w:val="nil"/>
              <w:right w:val="nil"/>
            </w:tcBorders>
            <w:vAlign w:val="bottom"/>
          </w:tcPr>
          <w:p w:rsidR="003C7507" w:rsidRDefault="003C7507" w:rsidP="00AA6352">
            <w:pPr>
              <w:pStyle w:val="ConsPlusNormal"/>
              <w:jc w:val="right"/>
            </w:pPr>
            <w:r>
              <w:t>-2 671,0</w:t>
            </w:r>
          </w:p>
        </w:tc>
        <w:tc>
          <w:tcPr>
            <w:tcW w:w="1361" w:type="dxa"/>
            <w:tcBorders>
              <w:top w:val="nil"/>
              <w:left w:val="nil"/>
              <w:bottom w:val="nil"/>
              <w:right w:val="nil"/>
            </w:tcBorders>
            <w:vAlign w:val="bottom"/>
          </w:tcPr>
          <w:p w:rsidR="003C7507" w:rsidRDefault="003C7507" w:rsidP="00AA6352">
            <w:pPr>
              <w:pStyle w:val="ConsPlusNormal"/>
              <w:jc w:val="right"/>
            </w:pPr>
            <w:r>
              <w:t>-2 774,0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Управление культуры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+81 000,0</w:t>
            </w:r>
          </w:p>
        </w:tc>
        <w:tc>
          <w:tcPr>
            <w:tcW w:w="1304" w:type="dxa"/>
            <w:tcBorders>
              <w:top w:val="nil"/>
              <w:left w:val="nil"/>
              <w:bottom w:val="nil"/>
              <w:right w:val="nil"/>
            </w:tcBorders>
            <w:vAlign w:val="bottom"/>
          </w:tcPr>
          <w:p w:rsidR="003C7507" w:rsidRDefault="003C7507" w:rsidP="00AA6352">
            <w:pPr>
              <w:pStyle w:val="ConsPlusNormal"/>
              <w:jc w:val="right"/>
            </w:pPr>
            <w:r>
              <w:t>+97 000,0</w:t>
            </w:r>
          </w:p>
        </w:tc>
        <w:tc>
          <w:tcPr>
            <w:tcW w:w="1361" w:type="dxa"/>
            <w:tcBorders>
              <w:top w:val="nil"/>
              <w:left w:val="nil"/>
              <w:bottom w:val="nil"/>
              <w:right w:val="nil"/>
            </w:tcBorders>
            <w:vAlign w:val="bottom"/>
          </w:tcPr>
          <w:p w:rsidR="003C7507" w:rsidRDefault="003C7507" w:rsidP="00AA6352">
            <w:pPr>
              <w:pStyle w:val="ConsPlusNormal"/>
              <w:jc w:val="right"/>
            </w:pPr>
            <w:r>
              <w:t>+97 000,0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Культура, кинематография</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+81 000,0</w:t>
            </w:r>
          </w:p>
        </w:tc>
        <w:tc>
          <w:tcPr>
            <w:tcW w:w="1304" w:type="dxa"/>
            <w:tcBorders>
              <w:top w:val="nil"/>
              <w:left w:val="nil"/>
              <w:bottom w:val="nil"/>
              <w:right w:val="nil"/>
            </w:tcBorders>
            <w:vAlign w:val="bottom"/>
          </w:tcPr>
          <w:p w:rsidR="003C7507" w:rsidRDefault="003C7507" w:rsidP="00AA6352">
            <w:pPr>
              <w:pStyle w:val="ConsPlusNormal"/>
              <w:jc w:val="right"/>
            </w:pPr>
            <w:r>
              <w:t>+97 000,0</w:t>
            </w:r>
          </w:p>
        </w:tc>
        <w:tc>
          <w:tcPr>
            <w:tcW w:w="1361" w:type="dxa"/>
            <w:tcBorders>
              <w:top w:val="nil"/>
              <w:left w:val="nil"/>
              <w:bottom w:val="nil"/>
              <w:right w:val="nil"/>
            </w:tcBorders>
            <w:vAlign w:val="bottom"/>
          </w:tcPr>
          <w:p w:rsidR="003C7507" w:rsidRDefault="003C7507" w:rsidP="00AA6352">
            <w:pPr>
              <w:pStyle w:val="ConsPlusNormal"/>
              <w:jc w:val="right"/>
            </w:pPr>
            <w:r>
              <w:t>+97 000,0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Культура</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+81 000,0</w:t>
            </w:r>
          </w:p>
        </w:tc>
        <w:tc>
          <w:tcPr>
            <w:tcW w:w="1304" w:type="dxa"/>
            <w:tcBorders>
              <w:top w:val="nil"/>
              <w:left w:val="nil"/>
              <w:bottom w:val="nil"/>
              <w:right w:val="nil"/>
            </w:tcBorders>
            <w:vAlign w:val="bottom"/>
          </w:tcPr>
          <w:p w:rsidR="003C7507" w:rsidRDefault="003C7507" w:rsidP="00AA6352">
            <w:pPr>
              <w:pStyle w:val="ConsPlusNormal"/>
              <w:jc w:val="right"/>
            </w:pPr>
            <w:r>
              <w:t>+97 000,0</w:t>
            </w:r>
          </w:p>
        </w:tc>
        <w:tc>
          <w:tcPr>
            <w:tcW w:w="1361" w:type="dxa"/>
            <w:tcBorders>
              <w:top w:val="nil"/>
              <w:left w:val="nil"/>
              <w:bottom w:val="nil"/>
              <w:right w:val="nil"/>
            </w:tcBorders>
            <w:vAlign w:val="bottom"/>
          </w:tcPr>
          <w:p w:rsidR="003C7507" w:rsidRDefault="003C7507" w:rsidP="00AA6352">
            <w:pPr>
              <w:pStyle w:val="ConsPlusNormal"/>
              <w:jc w:val="right"/>
            </w:pPr>
            <w:r>
              <w:t>+97 000,0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+81 000,0</w:t>
            </w:r>
          </w:p>
        </w:tc>
        <w:tc>
          <w:tcPr>
            <w:tcW w:w="1304" w:type="dxa"/>
            <w:tcBorders>
              <w:top w:val="nil"/>
              <w:left w:val="nil"/>
              <w:bottom w:val="nil"/>
              <w:right w:val="nil"/>
            </w:tcBorders>
            <w:vAlign w:val="bottom"/>
          </w:tcPr>
          <w:p w:rsidR="003C7507" w:rsidRDefault="003C7507" w:rsidP="00AA6352">
            <w:pPr>
              <w:pStyle w:val="ConsPlusNormal"/>
              <w:jc w:val="right"/>
            </w:pPr>
            <w:r>
              <w:t>+97 000,0</w:t>
            </w:r>
          </w:p>
        </w:tc>
        <w:tc>
          <w:tcPr>
            <w:tcW w:w="1361" w:type="dxa"/>
            <w:tcBorders>
              <w:top w:val="nil"/>
              <w:left w:val="nil"/>
              <w:bottom w:val="nil"/>
              <w:right w:val="nil"/>
            </w:tcBorders>
            <w:vAlign w:val="bottom"/>
          </w:tcPr>
          <w:p w:rsidR="003C7507" w:rsidRDefault="003C7507" w:rsidP="00AA6352">
            <w:pPr>
              <w:pStyle w:val="ConsPlusNormal"/>
              <w:jc w:val="right"/>
            </w:pPr>
            <w:r>
              <w:t>+97 000,0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Подпрограмма "Развитие </w:t>
            </w:r>
            <w:r>
              <w:lastRenderedPageBreak/>
              <w:t>профессионального искусства"</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+81 000,0</w:t>
            </w:r>
          </w:p>
        </w:tc>
        <w:tc>
          <w:tcPr>
            <w:tcW w:w="1304" w:type="dxa"/>
            <w:tcBorders>
              <w:top w:val="nil"/>
              <w:left w:val="nil"/>
              <w:bottom w:val="nil"/>
              <w:right w:val="nil"/>
            </w:tcBorders>
            <w:vAlign w:val="bottom"/>
          </w:tcPr>
          <w:p w:rsidR="003C7507" w:rsidRDefault="003C7507" w:rsidP="00AA6352">
            <w:pPr>
              <w:pStyle w:val="ConsPlusNormal"/>
              <w:jc w:val="right"/>
            </w:pPr>
            <w:r>
              <w:t>+97 000,0</w:t>
            </w:r>
          </w:p>
        </w:tc>
        <w:tc>
          <w:tcPr>
            <w:tcW w:w="1361" w:type="dxa"/>
            <w:tcBorders>
              <w:top w:val="nil"/>
              <w:left w:val="nil"/>
              <w:bottom w:val="nil"/>
              <w:right w:val="nil"/>
            </w:tcBorders>
            <w:vAlign w:val="bottom"/>
          </w:tcPr>
          <w:p w:rsidR="003C7507" w:rsidRDefault="003C7507" w:rsidP="00AA6352">
            <w:pPr>
              <w:pStyle w:val="ConsPlusNormal"/>
              <w:jc w:val="right"/>
            </w:pPr>
            <w:r>
              <w:t>+97 000,0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05 5 01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+81 000,0</w:t>
            </w:r>
          </w:p>
        </w:tc>
        <w:tc>
          <w:tcPr>
            <w:tcW w:w="1304" w:type="dxa"/>
            <w:tcBorders>
              <w:top w:val="nil"/>
              <w:left w:val="nil"/>
              <w:bottom w:val="nil"/>
              <w:right w:val="nil"/>
            </w:tcBorders>
            <w:vAlign w:val="bottom"/>
          </w:tcPr>
          <w:p w:rsidR="003C7507" w:rsidRDefault="003C7507" w:rsidP="00AA6352">
            <w:pPr>
              <w:pStyle w:val="ConsPlusNormal"/>
              <w:jc w:val="right"/>
            </w:pPr>
            <w:r>
              <w:t>+97 000,0</w:t>
            </w:r>
          </w:p>
        </w:tc>
        <w:tc>
          <w:tcPr>
            <w:tcW w:w="1361" w:type="dxa"/>
            <w:tcBorders>
              <w:top w:val="nil"/>
              <w:left w:val="nil"/>
              <w:bottom w:val="nil"/>
              <w:right w:val="nil"/>
            </w:tcBorders>
            <w:vAlign w:val="bottom"/>
          </w:tcPr>
          <w:p w:rsidR="003C7507" w:rsidRDefault="003C7507" w:rsidP="00AA6352">
            <w:pPr>
              <w:pStyle w:val="ConsPlusNormal"/>
              <w:jc w:val="right"/>
            </w:pPr>
            <w:r>
              <w:t>+97 000,0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05 5 01 00590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+81 000,0</w:t>
            </w:r>
          </w:p>
        </w:tc>
        <w:tc>
          <w:tcPr>
            <w:tcW w:w="1304" w:type="dxa"/>
            <w:tcBorders>
              <w:top w:val="nil"/>
              <w:left w:val="nil"/>
              <w:bottom w:val="nil"/>
              <w:right w:val="nil"/>
            </w:tcBorders>
            <w:vAlign w:val="bottom"/>
          </w:tcPr>
          <w:p w:rsidR="003C7507" w:rsidRDefault="003C7507" w:rsidP="00AA6352">
            <w:pPr>
              <w:pStyle w:val="ConsPlusNormal"/>
              <w:jc w:val="right"/>
            </w:pPr>
            <w:r>
              <w:t>+97 000,0</w:t>
            </w:r>
          </w:p>
        </w:tc>
        <w:tc>
          <w:tcPr>
            <w:tcW w:w="1361" w:type="dxa"/>
            <w:tcBorders>
              <w:top w:val="nil"/>
              <w:left w:val="nil"/>
              <w:bottom w:val="nil"/>
              <w:right w:val="nil"/>
            </w:tcBorders>
            <w:vAlign w:val="bottom"/>
          </w:tcPr>
          <w:p w:rsidR="003C7507" w:rsidRDefault="003C7507" w:rsidP="00AA6352">
            <w:pPr>
              <w:pStyle w:val="ConsPlusNormal"/>
              <w:jc w:val="right"/>
            </w:pPr>
            <w:r>
              <w:t>+97 000,0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"Государственная политика в сфере культуры"</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"Гранты"</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Гранты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05 6 02 20850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Гранты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05 6 02 20850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-460,0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Гранты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05 6 0220850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+450,0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"Премии и иные поощрения"</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Премии и иные поощрения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05 6 03 20860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+193,0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Премии и иные поощрения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05 6 03 20860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-193,0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"Творческие люди"</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А2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национального проекта "Культура"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А2 А0000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-400,0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811</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05 6 А2 А0000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+400,0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Управление социальной защиты населения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+783,0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Социальная политика</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+783,0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Социальное обслуживание населения</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Подпрограмма "Модернизация и </w:t>
            </w:r>
            <w:r>
              <w:lastRenderedPageBreak/>
              <w:t>развитие социального обслуживания населения"</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04 2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04 2 01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04 2 01 00590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+20 654,0</w:t>
            </w:r>
          </w:p>
        </w:tc>
        <w:tc>
          <w:tcPr>
            <w:tcW w:w="1304" w:type="dxa"/>
            <w:tcBorders>
              <w:top w:val="nil"/>
              <w:left w:val="nil"/>
              <w:bottom w:val="nil"/>
              <w:right w:val="nil"/>
            </w:tcBorders>
            <w:vAlign w:val="bottom"/>
          </w:tcPr>
          <w:p w:rsidR="003C7507" w:rsidRDefault="003C7507" w:rsidP="00AA6352">
            <w:pPr>
              <w:pStyle w:val="ConsPlusNormal"/>
              <w:jc w:val="right"/>
            </w:pPr>
            <w:r>
              <w:t>+20 861,0</w:t>
            </w:r>
          </w:p>
        </w:tc>
        <w:tc>
          <w:tcPr>
            <w:tcW w:w="1361" w:type="dxa"/>
            <w:tcBorders>
              <w:top w:val="nil"/>
              <w:left w:val="nil"/>
              <w:bottom w:val="nil"/>
              <w:right w:val="nil"/>
            </w:tcBorders>
            <w:vAlign w:val="bottom"/>
          </w:tcPr>
          <w:p w:rsidR="003C7507" w:rsidRDefault="003C7507" w:rsidP="00AA6352">
            <w:pPr>
              <w:pStyle w:val="ConsPlusNormal"/>
              <w:jc w:val="right"/>
            </w:pPr>
            <w:r>
              <w:t>+21 070,0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04 2 01 71590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-20 654,0</w:t>
            </w:r>
          </w:p>
        </w:tc>
        <w:tc>
          <w:tcPr>
            <w:tcW w:w="1304" w:type="dxa"/>
            <w:tcBorders>
              <w:top w:val="nil"/>
              <w:left w:val="nil"/>
              <w:bottom w:val="nil"/>
              <w:right w:val="nil"/>
            </w:tcBorders>
            <w:vAlign w:val="bottom"/>
          </w:tcPr>
          <w:p w:rsidR="003C7507" w:rsidRDefault="003C7507" w:rsidP="00AA6352">
            <w:pPr>
              <w:pStyle w:val="ConsPlusNormal"/>
              <w:jc w:val="right"/>
            </w:pPr>
            <w:r>
              <w:t>-20 861,0</w:t>
            </w:r>
          </w:p>
        </w:tc>
        <w:tc>
          <w:tcPr>
            <w:tcW w:w="1361" w:type="dxa"/>
            <w:tcBorders>
              <w:top w:val="nil"/>
              <w:left w:val="nil"/>
              <w:bottom w:val="nil"/>
              <w:right w:val="nil"/>
            </w:tcBorders>
            <w:vAlign w:val="bottom"/>
          </w:tcPr>
          <w:p w:rsidR="003C7507" w:rsidRDefault="003C7507" w:rsidP="00AA6352">
            <w:pPr>
              <w:pStyle w:val="ConsPlusNormal"/>
              <w:jc w:val="right"/>
            </w:pPr>
            <w:r>
              <w:t>-21 070,0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вопросы в области социальной политики</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06</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+783,0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06</w:t>
            </w:r>
          </w:p>
        </w:tc>
        <w:tc>
          <w:tcPr>
            <w:tcW w:w="1644" w:type="dxa"/>
            <w:tcBorders>
              <w:top w:val="nil"/>
              <w:left w:val="nil"/>
              <w:bottom w:val="nil"/>
              <w:right w:val="nil"/>
            </w:tcBorders>
            <w:vAlign w:val="bottom"/>
          </w:tcPr>
          <w:p w:rsidR="003C7507" w:rsidRDefault="003C7507" w:rsidP="00AA6352">
            <w:pPr>
              <w:pStyle w:val="ConsPlusNormal"/>
            </w:pPr>
            <w:r>
              <w:t>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+783,0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06</w:t>
            </w:r>
          </w:p>
        </w:tc>
        <w:tc>
          <w:tcPr>
            <w:tcW w:w="1644" w:type="dxa"/>
            <w:tcBorders>
              <w:top w:val="nil"/>
              <w:left w:val="nil"/>
              <w:bottom w:val="nil"/>
              <w:right w:val="nil"/>
            </w:tcBorders>
            <w:vAlign w:val="bottom"/>
          </w:tcPr>
          <w:p w:rsidR="003C7507" w:rsidRDefault="003C7507" w:rsidP="00AA6352">
            <w:pPr>
              <w:pStyle w:val="ConsPlusNormal"/>
            </w:pPr>
            <w:r>
              <w:t>04 6</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+783,0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06</w:t>
            </w:r>
          </w:p>
        </w:tc>
        <w:tc>
          <w:tcPr>
            <w:tcW w:w="1644" w:type="dxa"/>
            <w:tcBorders>
              <w:top w:val="nil"/>
              <w:left w:val="nil"/>
              <w:bottom w:val="nil"/>
              <w:right w:val="nil"/>
            </w:tcBorders>
            <w:vAlign w:val="bottom"/>
          </w:tcPr>
          <w:p w:rsidR="003C7507" w:rsidRDefault="003C7507" w:rsidP="00AA6352">
            <w:pPr>
              <w:pStyle w:val="ConsPlusNormal"/>
            </w:pPr>
            <w:r>
              <w:t>04 6 01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+783,0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812</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567" w:type="dxa"/>
            <w:tcBorders>
              <w:top w:val="nil"/>
              <w:left w:val="nil"/>
              <w:bottom w:val="nil"/>
              <w:right w:val="nil"/>
            </w:tcBorders>
            <w:vAlign w:val="bottom"/>
          </w:tcPr>
          <w:p w:rsidR="003C7507" w:rsidRDefault="003C7507" w:rsidP="00AA6352">
            <w:pPr>
              <w:pStyle w:val="ConsPlusNormal"/>
              <w:jc w:val="center"/>
            </w:pPr>
            <w:r>
              <w:t>06</w:t>
            </w:r>
          </w:p>
        </w:tc>
        <w:tc>
          <w:tcPr>
            <w:tcW w:w="1644" w:type="dxa"/>
            <w:tcBorders>
              <w:top w:val="nil"/>
              <w:left w:val="nil"/>
              <w:bottom w:val="nil"/>
              <w:right w:val="nil"/>
            </w:tcBorders>
            <w:vAlign w:val="bottom"/>
          </w:tcPr>
          <w:p w:rsidR="003C7507" w:rsidRDefault="003C7507" w:rsidP="00AA6352">
            <w:pPr>
              <w:pStyle w:val="ConsPlusNormal"/>
            </w:pPr>
            <w:r>
              <w:t>04 6 01 90019</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+783,0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Управление по труду и занятости населения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Национальная экономика</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Общеэкономические вопросы</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"Профилактика безнадзорности и правонарушений несовершеннолетних"</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01 6</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"Профилактика безнадзорности и правонарушений несовершеннолетних"</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01 6 01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01 6 01 29990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-500,0</w:t>
            </w:r>
          </w:p>
        </w:tc>
        <w:tc>
          <w:tcPr>
            <w:tcW w:w="1304" w:type="dxa"/>
            <w:tcBorders>
              <w:top w:val="nil"/>
              <w:left w:val="nil"/>
              <w:bottom w:val="nil"/>
              <w:right w:val="nil"/>
            </w:tcBorders>
            <w:vAlign w:val="bottom"/>
          </w:tcPr>
          <w:p w:rsidR="003C7507" w:rsidRDefault="003C7507" w:rsidP="00AA6352">
            <w:pPr>
              <w:pStyle w:val="ConsPlusNormal"/>
              <w:jc w:val="right"/>
            </w:pPr>
            <w:r>
              <w:t>-500,0</w:t>
            </w:r>
          </w:p>
        </w:tc>
        <w:tc>
          <w:tcPr>
            <w:tcW w:w="1361" w:type="dxa"/>
            <w:tcBorders>
              <w:top w:val="nil"/>
              <w:left w:val="nil"/>
              <w:bottom w:val="nil"/>
              <w:right w:val="nil"/>
            </w:tcBorders>
            <w:vAlign w:val="bottom"/>
          </w:tcPr>
          <w:p w:rsidR="003C7507" w:rsidRDefault="003C7507" w:rsidP="00AA6352">
            <w:pPr>
              <w:pStyle w:val="ConsPlusNormal"/>
              <w:jc w:val="right"/>
            </w:pPr>
            <w:r>
              <w:t>-500,0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01 6 01 29990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+500,0</w:t>
            </w:r>
          </w:p>
        </w:tc>
        <w:tc>
          <w:tcPr>
            <w:tcW w:w="1304" w:type="dxa"/>
            <w:tcBorders>
              <w:top w:val="nil"/>
              <w:left w:val="nil"/>
              <w:bottom w:val="nil"/>
              <w:right w:val="nil"/>
            </w:tcBorders>
            <w:vAlign w:val="bottom"/>
          </w:tcPr>
          <w:p w:rsidR="003C7507" w:rsidRDefault="003C7507" w:rsidP="00AA6352">
            <w:pPr>
              <w:pStyle w:val="ConsPlusNormal"/>
              <w:jc w:val="right"/>
            </w:pPr>
            <w:r>
              <w:t>+500,0</w:t>
            </w:r>
          </w:p>
        </w:tc>
        <w:tc>
          <w:tcPr>
            <w:tcW w:w="1361" w:type="dxa"/>
            <w:tcBorders>
              <w:top w:val="nil"/>
              <w:left w:val="nil"/>
              <w:bottom w:val="nil"/>
              <w:right w:val="nil"/>
            </w:tcBorders>
            <w:vAlign w:val="bottom"/>
          </w:tcPr>
          <w:p w:rsidR="003C7507" w:rsidRDefault="003C7507" w:rsidP="00AA6352">
            <w:pPr>
              <w:pStyle w:val="ConsPlusNormal"/>
              <w:jc w:val="right"/>
            </w:pPr>
            <w:r>
              <w:t>+500,0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"Содействие занятости населения и социальная поддержка безработных граждан"</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"Активная политика занятости населения"</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13 1 01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13 1 01 20910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-13 922,0</w:t>
            </w:r>
          </w:p>
        </w:tc>
        <w:tc>
          <w:tcPr>
            <w:tcW w:w="1304" w:type="dxa"/>
            <w:tcBorders>
              <w:top w:val="nil"/>
              <w:left w:val="nil"/>
              <w:bottom w:val="nil"/>
              <w:right w:val="nil"/>
            </w:tcBorders>
            <w:vAlign w:val="bottom"/>
          </w:tcPr>
          <w:p w:rsidR="003C7507" w:rsidRDefault="003C7507" w:rsidP="00AA6352">
            <w:pPr>
              <w:pStyle w:val="ConsPlusNormal"/>
              <w:jc w:val="right"/>
            </w:pPr>
            <w:r>
              <w:t>-13 922,0</w:t>
            </w:r>
          </w:p>
        </w:tc>
        <w:tc>
          <w:tcPr>
            <w:tcW w:w="1361" w:type="dxa"/>
            <w:tcBorders>
              <w:top w:val="nil"/>
              <w:left w:val="nil"/>
              <w:bottom w:val="nil"/>
              <w:right w:val="nil"/>
            </w:tcBorders>
            <w:vAlign w:val="bottom"/>
          </w:tcPr>
          <w:p w:rsidR="003C7507" w:rsidRDefault="003C7507" w:rsidP="00AA6352">
            <w:pPr>
              <w:pStyle w:val="ConsPlusNormal"/>
              <w:jc w:val="right"/>
            </w:pPr>
            <w:r>
              <w:t>-13 922,0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13 1 01 20910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+13 922,0</w:t>
            </w:r>
          </w:p>
        </w:tc>
        <w:tc>
          <w:tcPr>
            <w:tcW w:w="1304" w:type="dxa"/>
            <w:tcBorders>
              <w:top w:val="nil"/>
              <w:left w:val="nil"/>
              <w:bottom w:val="nil"/>
              <w:right w:val="nil"/>
            </w:tcBorders>
            <w:vAlign w:val="bottom"/>
          </w:tcPr>
          <w:p w:rsidR="003C7507" w:rsidRDefault="003C7507" w:rsidP="00AA6352">
            <w:pPr>
              <w:pStyle w:val="ConsPlusNormal"/>
              <w:jc w:val="right"/>
            </w:pPr>
            <w:r>
              <w:t>+13 922,0</w:t>
            </w:r>
          </w:p>
        </w:tc>
        <w:tc>
          <w:tcPr>
            <w:tcW w:w="1361" w:type="dxa"/>
            <w:tcBorders>
              <w:top w:val="nil"/>
              <w:left w:val="nil"/>
              <w:bottom w:val="nil"/>
              <w:right w:val="nil"/>
            </w:tcBorders>
            <w:vAlign w:val="bottom"/>
          </w:tcPr>
          <w:p w:rsidR="003C7507" w:rsidRDefault="003C7507" w:rsidP="00AA6352">
            <w:pPr>
              <w:pStyle w:val="ConsPlusNormal"/>
              <w:jc w:val="right"/>
            </w:pPr>
            <w:r>
              <w:t>+13 922,0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13 3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Подпрограмма "Сопровождение </w:t>
            </w:r>
            <w:r>
              <w:lastRenderedPageBreak/>
              <w:t>инвалидов молодого возраста при трудоустройстве"</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13 4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13 4 01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13 4 01 20930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-150,0</w:t>
            </w:r>
          </w:p>
        </w:tc>
        <w:tc>
          <w:tcPr>
            <w:tcW w:w="1304" w:type="dxa"/>
            <w:tcBorders>
              <w:top w:val="nil"/>
              <w:left w:val="nil"/>
              <w:bottom w:val="nil"/>
              <w:right w:val="nil"/>
            </w:tcBorders>
            <w:vAlign w:val="bottom"/>
          </w:tcPr>
          <w:p w:rsidR="003C7507" w:rsidRDefault="003C7507" w:rsidP="00AA6352">
            <w:pPr>
              <w:pStyle w:val="ConsPlusNormal"/>
              <w:jc w:val="right"/>
            </w:pPr>
            <w:r>
              <w:t>-150,0</w:t>
            </w:r>
          </w:p>
        </w:tc>
        <w:tc>
          <w:tcPr>
            <w:tcW w:w="1361" w:type="dxa"/>
            <w:tcBorders>
              <w:top w:val="nil"/>
              <w:left w:val="nil"/>
              <w:bottom w:val="nil"/>
              <w:right w:val="nil"/>
            </w:tcBorders>
            <w:vAlign w:val="bottom"/>
          </w:tcPr>
          <w:p w:rsidR="003C7507" w:rsidRDefault="003C7507" w:rsidP="00AA6352">
            <w:pPr>
              <w:pStyle w:val="ConsPlusNormal"/>
              <w:jc w:val="right"/>
            </w:pPr>
            <w:r>
              <w:t>-150,0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814</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1644" w:type="dxa"/>
            <w:tcBorders>
              <w:top w:val="nil"/>
              <w:left w:val="nil"/>
              <w:bottom w:val="nil"/>
              <w:right w:val="nil"/>
            </w:tcBorders>
            <w:vAlign w:val="bottom"/>
          </w:tcPr>
          <w:p w:rsidR="003C7507" w:rsidRDefault="003C7507" w:rsidP="00AA6352">
            <w:pPr>
              <w:pStyle w:val="ConsPlusNormal"/>
            </w:pPr>
            <w:r>
              <w:t>13 4 01 20930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+150,0</w:t>
            </w:r>
          </w:p>
        </w:tc>
        <w:tc>
          <w:tcPr>
            <w:tcW w:w="1304" w:type="dxa"/>
            <w:tcBorders>
              <w:top w:val="nil"/>
              <w:left w:val="nil"/>
              <w:bottom w:val="nil"/>
              <w:right w:val="nil"/>
            </w:tcBorders>
            <w:vAlign w:val="bottom"/>
          </w:tcPr>
          <w:p w:rsidR="003C7507" w:rsidRDefault="003C7507" w:rsidP="00AA6352">
            <w:pPr>
              <w:pStyle w:val="ConsPlusNormal"/>
              <w:jc w:val="right"/>
            </w:pPr>
            <w:r>
              <w:t>+150,0</w:t>
            </w:r>
          </w:p>
        </w:tc>
        <w:tc>
          <w:tcPr>
            <w:tcW w:w="1361" w:type="dxa"/>
            <w:tcBorders>
              <w:top w:val="nil"/>
              <w:left w:val="nil"/>
              <w:bottom w:val="nil"/>
              <w:right w:val="nil"/>
            </w:tcBorders>
            <w:vAlign w:val="bottom"/>
          </w:tcPr>
          <w:p w:rsidR="003C7507" w:rsidRDefault="003C7507" w:rsidP="00AA6352">
            <w:pPr>
              <w:pStyle w:val="ConsPlusNormal"/>
              <w:jc w:val="right"/>
            </w:pPr>
            <w:r>
              <w:t>+150,0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Управление молодежной политики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Молодежная политика</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"Развитие кадровой политики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Подпрограмма "Молодость Белгородчины"</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15 5 01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15 5 01 29990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-1 470,0</w:t>
            </w:r>
          </w:p>
        </w:tc>
        <w:tc>
          <w:tcPr>
            <w:tcW w:w="1304" w:type="dxa"/>
            <w:tcBorders>
              <w:top w:val="nil"/>
              <w:left w:val="nil"/>
              <w:bottom w:val="nil"/>
              <w:right w:val="nil"/>
            </w:tcBorders>
            <w:vAlign w:val="bottom"/>
          </w:tcPr>
          <w:p w:rsidR="003C7507" w:rsidRDefault="003C7507" w:rsidP="00AA6352">
            <w:pPr>
              <w:pStyle w:val="ConsPlusNormal"/>
              <w:jc w:val="right"/>
            </w:pPr>
            <w:r>
              <w:t>-1 470,0</w:t>
            </w:r>
          </w:p>
        </w:tc>
        <w:tc>
          <w:tcPr>
            <w:tcW w:w="1361" w:type="dxa"/>
            <w:tcBorders>
              <w:top w:val="nil"/>
              <w:left w:val="nil"/>
              <w:bottom w:val="nil"/>
              <w:right w:val="nil"/>
            </w:tcBorders>
            <w:vAlign w:val="bottom"/>
          </w:tcPr>
          <w:p w:rsidR="003C7507" w:rsidRDefault="003C7507" w:rsidP="00AA6352">
            <w:pPr>
              <w:pStyle w:val="ConsPlusNormal"/>
              <w:jc w:val="right"/>
            </w:pPr>
            <w:r>
              <w:t>-1 470,0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15 5 01 29990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+1 470,0</w:t>
            </w:r>
          </w:p>
        </w:tc>
        <w:tc>
          <w:tcPr>
            <w:tcW w:w="1304" w:type="dxa"/>
            <w:tcBorders>
              <w:top w:val="nil"/>
              <w:left w:val="nil"/>
              <w:bottom w:val="nil"/>
              <w:right w:val="nil"/>
            </w:tcBorders>
            <w:vAlign w:val="bottom"/>
          </w:tcPr>
          <w:p w:rsidR="003C7507" w:rsidRDefault="003C7507" w:rsidP="00AA6352">
            <w:pPr>
              <w:pStyle w:val="ConsPlusNormal"/>
              <w:jc w:val="right"/>
            </w:pPr>
            <w:r>
              <w:t>+1 470,0</w:t>
            </w:r>
          </w:p>
        </w:tc>
        <w:tc>
          <w:tcPr>
            <w:tcW w:w="1361" w:type="dxa"/>
            <w:tcBorders>
              <w:top w:val="nil"/>
              <w:left w:val="nil"/>
              <w:bottom w:val="nil"/>
              <w:right w:val="nil"/>
            </w:tcBorders>
            <w:vAlign w:val="bottom"/>
          </w:tcPr>
          <w:p w:rsidR="003C7507" w:rsidRDefault="003C7507" w:rsidP="00AA6352">
            <w:pPr>
              <w:pStyle w:val="ConsPlusNormal"/>
              <w:jc w:val="right"/>
            </w:pPr>
            <w:r>
              <w:t>+1 470,0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"Патриотическое воспитание граждан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15 8</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"Совершенствование форм и методов работы по патриотическому воспитанию"</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15 8 02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15 8 02 29990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-34,0</w:t>
            </w:r>
          </w:p>
        </w:tc>
        <w:tc>
          <w:tcPr>
            <w:tcW w:w="1304" w:type="dxa"/>
            <w:tcBorders>
              <w:top w:val="nil"/>
              <w:left w:val="nil"/>
              <w:bottom w:val="nil"/>
              <w:right w:val="nil"/>
            </w:tcBorders>
            <w:vAlign w:val="bottom"/>
          </w:tcPr>
          <w:p w:rsidR="003C7507" w:rsidRDefault="003C7507" w:rsidP="00AA6352">
            <w:pPr>
              <w:pStyle w:val="ConsPlusNormal"/>
              <w:jc w:val="right"/>
            </w:pPr>
            <w:r>
              <w:t>-34,0</w:t>
            </w:r>
          </w:p>
        </w:tc>
        <w:tc>
          <w:tcPr>
            <w:tcW w:w="1361" w:type="dxa"/>
            <w:tcBorders>
              <w:top w:val="nil"/>
              <w:left w:val="nil"/>
              <w:bottom w:val="nil"/>
              <w:right w:val="nil"/>
            </w:tcBorders>
            <w:vAlign w:val="bottom"/>
          </w:tcPr>
          <w:p w:rsidR="003C7507" w:rsidRDefault="003C7507" w:rsidP="00AA6352">
            <w:pPr>
              <w:pStyle w:val="ConsPlusNormal"/>
              <w:jc w:val="right"/>
            </w:pPr>
            <w:r>
              <w:t>-34,0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15 8 02 29990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+34,0</w:t>
            </w:r>
          </w:p>
        </w:tc>
        <w:tc>
          <w:tcPr>
            <w:tcW w:w="1304" w:type="dxa"/>
            <w:tcBorders>
              <w:top w:val="nil"/>
              <w:left w:val="nil"/>
              <w:bottom w:val="nil"/>
              <w:right w:val="nil"/>
            </w:tcBorders>
            <w:vAlign w:val="bottom"/>
          </w:tcPr>
          <w:p w:rsidR="003C7507" w:rsidRDefault="003C7507" w:rsidP="00AA6352">
            <w:pPr>
              <w:pStyle w:val="ConsPlusNormal"/>
              <w:jc w:val="right"/>
            </w:pPr>
            <w:r>
              <w:t>+34,0</w:t>
            </w:r>
          </w:p>
        </w:tc>
        <w:tc>
          <w:tcPr>
            <w:tcW w:w="1361" w:type="dxa"/>
            <w:tcBorders>
              <w:top w:val="nil"/>
              <w:left w:val="nil"/>
              <w:bottom w:val="nil"/>
              <w:right w:val="nil"/>
            </w:tcBorders>
            <w:vAlign w:val="bottom"/>
          </w:tcPr>
          <w:p w:rsidR="003C7507" w:rsidRDefault="003C7507" w:rsidP="00AA6352">
            <w:pPr>
              <w:pStyle w:val="ConsPlusNormal"/>
              <w:jc w:val="right"/>
            </w:pPr>
            <w:r>
              <w:t>+34,0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Подпрограмма "Развитие добровольческого (волонтерского) движения на территории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"Информационное обеспечение добровольческого движения"</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15 9 03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15 9 03 29990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-30,0</w:t>
            </w:r>
          </w:p>
        </w:tc>
        <w:tc>
          <w:tcPr>
            <w:tcW w:w="1304" w:type="dxa"/>
            <w:tcBorders>
              <w:top w:val="nil"/>
              <w:left w:val="nil"/>
              <w:bottom w:val="nil"/>
              <w:right w:val="nil"/>
            </w:tcBorders>
            <w:vAlign w:val="bottom"/>
          </w:tcPr>
          <w:p w:rsidR="003C7507" w:rsidRDefault="003C7507" w:rsidP="00AA6352">
            <w:pPr>
              <w:pStyle w:val="ConsPlusNormal"/>
              <w:jc w:val="right"/>
            </w:pPr>
            <w:r>
              <w:t>-30,0</w:t>
            </w:r>
          </w:p>
        </w:tc>
        <w:tc>
          <w:tcPr>
            <w:tcW w:w="1361" w:type="dxa"/>
            <w:tcBorders>
              <w:top w:val="nil"/>
              <w:left w:val="nil"/>
              <w:bottom w:val="nil"/>
              <w:right w:val="nil"/>
            </w:tcBorders>
            <w:vAlign w:val="bottom"/>
          </w:tcPr>
          <w:p w:rsidR="003C7507" w:rsidRDefault="003C7507" w:rsidP="00AA6352">
            <w:pPr>
              <w:pStyle w:val="ConsPlusNormal"/>
              <w:jc w:val="right"/>
            </w:pPr>
            <w:r>
              <w:t>-30,0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816</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1644" w:type="dxa"/>
            <w:tcBorders>
              <w:top w:val="nil"/>
              <w:left w:val="nil"/>
              <w:bottom w:val="nil"/>
              <w:right w:val="nil"/>
            </w:tcBorders>
            <w:vAlign w:val="bottom"/>
          </w:tcPr>
          <w:p w:rsidR="003C7507" w:rsidRDefault="003C7507" w:rsidP="00AA6352">
            <w:pPr>
              <w:pStyle w:val="ConsPlusNormal"/>
            </w:pPr>
            <w:r>
              <w:t>15 9 03 29990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+30,0</w:t>
            </w:r>
          </w:p>
        </w:tc>
        <w:tc>
          <w:tcPr>
            <w:tcW w:w="1304" w:type="dxa"/>
            <w:tcBorders>
              <w:top w:val="nil"/>
              <w:left w:val="nil"/>
              <w:bottom w:val="nil"/>
              <w:right w:val="nil"/>
            </w:tcBorders>
            <w:vAlign w:val="bottom"/>
          </w:tcPr>
          <w:p w:rsidR="003C7507" w:rsidRDefault="003C7507" w:rsidP="00AA6352">
            <w:pPr>
              <w:pStyle w:val="ConsPlusNormal"/>
              <w:jc w:val="right"/>
            </w:pPr>
            <w:r>
              <w:t>+30,0</w:t>
            </w:r>
          </w:p>
        </w:tc>
        <w:tc>
          <w:tcPr>
            <w:tcW w:w="1361" w:type="dxa"/>
            <w:tcBorders>
              <w:top w:val="nil"/>
              <w:left w:val="nil"/>
              <w:bottom w:val="nil"/>
              <w:right w:val="nil"/>
            </w:tcBorders>
            <w:vAlign w:val="bottom"/>
          </w:tcPr>
          <w:p w:rsidR="003C7507" w:rsidRDefault="003C7507" w:rsidP="00AA6352">
            <w:pPr>
              <w:pStyle w:val="ConsPlusNormal"/>
              <w:jc w:val="right"/>
            </w:pPr>
            <w:r>
              <w:t>+30,0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Управление по делам архивов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822</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+10 255,0</w:t>
            </w:r>
          </w:p>
        </w:tc>
        <w:tc>
          <w:tcPr>
            <w:tcW w:w="1304" w:type="dxa"/>
            <w:tcBorders>
              <w:top w:val="nil"/>
              <w:left w:val="nil"/>
              <w:bottom w:val="nil"/>
              <w:right w:val="nil"/>
            </w:tcBorders>
            <w:vAlign w:val="bottom"/>
          </w:tcPr>
          <w:p w:rsidR="003C7507" w:rsidRDefault="003C7507" w:rsidP="00AA6352">
            <w:pPr>
              <w:pStyle w:val="ConsPlusNormal"/>
              <w:jc w:val="right"/>
            </w:pPr>
            <w:r>
              <w:t>+10 681,0</w:t>
            </w:r>
          </w:p>
        </w:tc>
        <w:tc>
          <w:tcPr>
            <w:tcW w:w="1361" w:type="dxa"/>
            <w:tcBorders>
              <w:top w:val="nil"/>
              <w:left w:val="nil"/>
              <w:bottom w:val="nil"/>
              <w:right w:val="nil"/>
            </w:tcBorders>
            <w:vAlign w:val="bottom"/>
          </w:tcPr>
          <w:p w:rsidR="003C7507" w:rsidRDefault="003C7507" w:rsidP="00AA6352">
            <w:pPr>
              <w:pStyle w:val="ConsPlusNormal"/>
              <w:jc w:val="right"/>
            </w:pPr>
            <w:r>
              <w:t>+11 093,0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Общегосударственные вопросы</w:t>
            </w:r>
          </w:p>
        </w:tc>
        <w:tc>
          <w:tcPr>
            <w:tcW w:w="794" w:type="dxa"/>
            <w:tcBorders>
              <w:top w:val="nil"/>
              <w:left w:val="nil"/>
              <w:bottom w:val="nil"/>
              <w:right w:val="nil"/>
            </w:tcBorders>
            <w:vAlign w:val="bottom"/>
          </w:tcPr>
          <w:p w:rsidR="003C7507" w:rsidRDefault="003C7507" w:rsidP="00AA6352">
            <w:pPr>
              <w:pStyle w:val="ConsPlusNormal"/>
              <w:jc w:val="center"/>
            </w:pPr>
            <w:r>
              <w:t>822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+10 255,0</w:t>
            </w:r>
          </w:p>
        </w:tc>
        <w:tc>
          <w:tcPr>
            <w:tcW w:w="1304" w:type="dxa"/>
            <w:tcBorders>
              <w:top w:val="nil"/>
              <w:left w:val="nil"/>
              <w:bottom w:val="nil"/>
              <w:right w:val="nil"/>
            </w:tcBorders>
            <w:vAlign w:val="bottom"/>
          </w:tcPr>
          <w:p w:rsidR="003C7507" w:rsidRDefault="003C7507" w:rsidP="00AA6352">
            <w:pPr>
              <w:pStyle w:val="ConsPlusNormal"/>
              <w:jc w:val="right"/>
            </w:pPr>
            <w:r>
              <w:t>+10 681,0</w:t>
            </w:r>
          </w:p>
        </w:tc>
        <w:tc>
          <w:tcPr>
            <w:tcW w:w="1361" w:type="dxa"/>
            <w:tcBorders>
              <w:top w:val="nil"/>
              <w:left w:val="nil"/>
              <w:bottom w:val="nil"/>
              <w:right w:val="nil"/>
            </w:tcBorders>
            <w:vAlign w:val="bottom"/>
          </w:tcPr>
          <w:p w:rsidR="003C7507" w:rsidRDefault="003C7507" w:rsidP="00AA6352">
            <w:pPr>
              <w:pStyle w:val="ConsPlusNormal"/>
              <w:jc w:val="right"/>
            </w:pPr>
            <w:r>
              <w:t>+11 093,0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общегосударственные вопросы</w:t>
            </w:r>
          </w:p>
        </w:tc>
        <w:tc>
          <w:tcPr>
            <w:tcW w:w="794" w:type="dxa"/>
            <w:tcBorders>
              <w:top w:val="nil"/>
              <w:left w:val="nil"/>
              <w:bottom w:val="nil"/>
              <w:right w:val="nil"/>
            </w:tcBorders>
            <w:vAlign w:val="bottom"/>
          </w:tcPr>
          <w:p w:rsidR="003C7507" w:rsidRDefault="003C7507" w:rsidP="00AA6352">
            <w:pPr>
              <w:pStyle w:val="ConsPlusNormal"/>
              <w:jc w:val="center"/>
            </w:pPr>
            <w:r>
              <w:t>822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13</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+10 255,0</w:t>
            </w:r>
          </w:p>
        </w:tc>
        <w:tc>
          <w:tcPr>
            <w:tcW w:w="1304" w:type="dxa"/>
            <w:tcBorders>
              <w:top w:val="nil"/>
              <w:left w:val="nil"/>
              <w:bottom w:val="nil"/>
              <w:right w:val="nil"/>
            </w:tcBorders>
            <w:vAlign w:val="bottom"/>
          </w:tcPr>
          <w:p w:rsidR="003C7507" w:rsidRDefault="003C7507" w:rsidP="00AA6352">
            <w:pPr>
              <w:pStyle w:val="ConsPlusNormal"/>
              <w:jc w:val="right"/>
            </w:pPr>
            <w:r>
              <w:t>+10 681,0</w:t>
            </w:r>
          </w:p>
        </w:tc>
        <w:tc>
          <w:tcPr>
            <w:tcW w:w="1361" w:type="dxa"/>
            <w:tcBorders>
              <w:top w:val="nil"/>
              <w:left w:val="nil"/>
              <w:bottom w:val="nil"/>
              <w:right w:val="nil"/>
            </w:tcBorders>
            <w:vAlign w:val="bottom"/>
          </w:tcPr>
          <w:p w:rsidR="003C7507" w:rsidRDefault="003C7507" w:rsidP="00AA6352">
            <w:pPr>
              <w:pStyle w:val="ConsPlusNormal"/>
              <w:jc w:val="right"/>
            </w:pPr>
            <w:r>
              <w:t>+11 093,0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822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13</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+10 255,0</w:t>
            </w:r>
          </w:p>
        </w:tc>
        <w:tc>
          <w:tcPr>
            <w:tcW w:w="1304" w:type="dxa"/>
            <w:tcBorders>
              <w:top w:val="nil"/>
              <w:left w:val="nil"/>
              <w:bottom w:val="nil"/>
              <w:right w:val="nil"/>
            </w:tcBorders>
            <w:vAlign w:val="bottom"/>
          </w:tcPr>
          <w:p w:rsidR="003C7507" w:rsidRDefault="003C7507" w:rsidP="00AA6352">
            <w:pPr>
              <w:pStyle w:val="ConsPlusNormal"/>
              <w:jc w:val="right"/>
            </w:pPr>
            <w:r>
              <w:t>+10 681,0</w:t>
            </w:r>
          </w:p>
        </w:tc>
        <w:tc>
          <w:tcPr>
            <w:tcW w:w="1361" w:type="dxa"/>
            <w:tcBorders>
              <w:top w:val="nil"/>
              <w:left w:val="nil"/>
              <w:bottom w:val="nil"/>
              <w:right w:val="nil"/>
            </w:tcBorders>
            <w:vAlign w:val="bottom"/>
          </w:tcPr>
          <w:p w:rsidR="003C7507" w:rsidRDefault="003C7507" w:rsidP="00AA6352">
            <w:pPr>
              <w:pStyle w:val="ConsPlusNormal"/>
              <w:jc w:val="right"/>
            </w:pPr>
            <w:r>
              <w:t>+11 093,0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822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13</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+10 255,0</w:t>
            </w:r>
          </w:p>
        </w:tc>
        <w:tc>
          <w:tcPr>
            <w:tcW w:w="1304" w:type="dxa"/>
            <w:tcBorders>
              <w:top w:val="nil"/>
              <w:left w:val="nil"/>
              <w:bottom w:val="nil"/>
              <w:right w:val="nil"/>
            </w:tcBorders>
            <w:vAlign w:val="bottom"/>
          </w:tcPr>
          <w:p w:rsidR="003C7507" w:rsidRDefault="003C7507" w:rsidP="00AA6352">
            <w:pPr>
              <w:pStyle w:val="ConsPlusNormal"/>
              <w:jc w:val="right"/>
            </w:pPr>
            <w:r>
              <w:t>+10 681,0</w:t>
            </w:r>
          </w:p>
        </w:tc>
        <w:tc>
          <w:tcPr>
            <w:tcW w:w="1361" w:type="dxa"/>
            <w:tcBorders>
              <w:top w:val="nil"/>
              <w:left w:val="nil"/>
              <w:bottom w:val="nil"/>
              <w:right w:val="nil"/>
            </w:tcBorders>
            <w:vAlign w:val="bottom"/>
          </w:tcPr>
          <w:p w:rsidR="003C7507" w:rsidRDefault="003C7507" w:rsidP="00AA6352">
            <w:pPr>
              <w:pStyle w:val="ConsPlusNormal"/>
              <w:jc w:val="right"/>
            </w:pPr>
            <w:r>
              <w:t>+11 093,0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822</w:t>
            </w:r>
          </w:p>
        </w:tc>
        <w:tc>
          <w:tcPr>
            <w:tcW w:w="567" w:type="dxa"/>
            <w:tcBorders>
              <w:top w:val="nil"/>
              <w:left w:val="nil"/>
              <w:bottom w:val="nil"/>
              <w:right w:val="nil"/>
            </w:tcBorders>
            <w:vAlign w:val="bottom"/>
          </w:tcPr>
          <w:p w:rsidR="003C7507" w:rsidRDefault="003C7507" w:rsidP="00AA6352">
            <w:pPr>
              <w:pStyle w:val="ConsPlusNormal"/>
              <w:jc w:val="center"/>
            </w:pPr>
            <w:r>
              <w:t>01</w:t>
            </w:r>
          </w:p>
        </w:tc>
        <w:tc>
          <w:tcPr>
            <w:tcW w:w="567" w:type="dxa"/>
            <w:tcBorders>
              <w:top w:val="nil"/>
              <w:left w:val="nil"/>
              <w:bottom w:val="nil"/>
              <w:right w:val="nil"/>
            </w:tcBorders>
            <w:vAlign w:val="bottom"/>
          </w:tcPr>
          <w:p w:rsidR="003C7507" w:rsidRDefault="003C7507" w:rsidP="00AA6352">
            <w:pPr>
              <w:pStyle w:val="ConsPlusNormal"/>
              <w:jc w:val="center"/>
            </w:pPr>
            <w:r>
              <w:t>13</w:t>
            </w:r>
          </w:p>
        </w:tc>
        <w:tc>
          <w:tcPr>
            <w:tcW w:w="1644" w:type="dxa"/>
            <w:tcBorders>
              <w:top w:val="nil"/>
              <w:left w:val="nil"/>
              <w:bottom w:val="nil"/>
              <w:right w:val="nil"/>
            </w:tcBorders>
            <w:vAlign w:val="bottom"/>
          </w:tcPr>
          <w:p w:rsidR="003C7507" w:rsidRDefault="003C7507" w:rsidP="00AA6352">
            <w:pPr>
              <w:pStyle w:val="ConsPlusNormal"/>
            </w:pPr>
            <w:r>
              <w:t>99 9 00 00590</w:t>
            </w:r>
          </w:p>
        </w:tc>
        <w:tc>
          <w:tcPr>
            <w:tcW w:w="680" w:type="dxa"/>
            <w:tcBorders>
              <w:top w:val="nil"/>
              <w:left w:val="nil"/>
              <w:bottom w:val="nil"/>
              <w:right w:val="nil"/>
            </w:tcBorders>
            <w:vAlign w:val="bottom"/>
          </w:tcPr>
          <w:p w:rsidR="003C7507" w:rsidRDefault="003C7507" w:rsidP="00AA6352">
            <w:pPr>
              <w:pStyle w:val="ConsPlusNormal"/>
              <w:jc w:val="center"/>
            </w:pPr>
            <w:r>
              <w:t>100</w:t>
            </w:r>
          </w:p>
        </w:tc>
        <w:tc>
          <w:tcPr>
            <w:tcW w:w="1361" w:type="dxa"/>
            <w:tcBorders>
              <w:top w:val="nil"/>
              <w:left w:val="nil"/>
              <w:bottom w:val="nil"/>
              <w:right w:val="nil"/>
            </w:tcBorders>
            <w:vAlign w:val="bottom"/>
          </w:tcPr>
          <w:p w:rsidR="003C7507" w:rsidRDefault="003C7507" w:rsidP="00AA6352">
            <w:pPr>
              <w:pStyle w:val="ConsPlusNormal"/>
              <w:jc w:val="right"/>
            </w:pPr>
            <w:r>
              <w:t>+10 255,0</w:t>
            </w:r>
          </w:p>
        </w:tc>
        <w:tc>
          <w:tcPr>
            <w:tcW w:w="1304" w:type="dxa"/>
            <w:tcBorders>
              <w:top w:val="nil"/>
              <w:left w:val="nil"/>
              <w:bottom w:val="nil"/>
              <w:right w:val="nil"/>
            </w:tcBorders>
            <w:vAlign w:val="bottom"/>
          </w:tcPr>
          <w:p w:rsidR="003C7507" w:rsidRDefault="003C7507" w:rsidP="00AA6352">
            <w:pPr>
              <w:pStyle w:val="ConsPlusNormal"/>
              <w:jc w:val="right"/>
            </w:pPr>
            <w:r>
              <w:t>+10 681,0</w:t>
            </w:r>
          </w:p>
        </w:tc>
        <w:tc>
          <w:tcPr>
            <w:tcW w:w="1361" w:type="dxa"/>
            <w:tcBorders>
              <w:top w:val="nil"/>
              <w:left w:val="nil"/>
              <w:bottom w:val="nil"/>
              <w:right w:val="nil"/>
            </w:tcBorders>
            <w:vAlign w:val="bottom"/>
          </w:tcPr>
          <w:p w:rsidR="003C7507" w:rsidRDefault="003C7507" w:rsidP="00AA6352">
            <w:pPr>
              <w:pStyle w:val="ConsPlusNormal"/>
              <w:jc w:val="right"/>
            </w:pPr>
            <w:r>
              <w:t>+11 093,0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Департамент внутренней и кадровой политики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-412,5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Среднее профессиональное образование</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15 2 01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+16 424,0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15 2 01 00590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+16 424,0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"Содействие развитию профессионального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15 2 04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-16 424,0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15 2 04 29990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-17 382,0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15 2 04 29990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+958,0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Профессиональная подготовка, переподготовка и повышение квалификации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государственной гражданской и муниципальной службы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"Кадровое обеспечение государственной гражданской и муниципальной службы"</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15 1 01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15 1 01 21010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-4 607,4</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Повышение квалификации, </w:t>
            </w:r>
            <w:r>
              <w:lastRenderedPageBreak/>
              <w:t>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15 1 01 21010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+4 607,4</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"Противодействие коррупции"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15 7 01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15 7 01 21010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-480,0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15 7 01 21010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+480,0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Прикладные научные исследования в области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1644" w:type="dxa"/>
            <w:tcBorders>
              <w:top w:val="nil"/>
              <w:left w:val="nil"/>
              <w:bottom w:val="nil"/>
              <w:right w:val="nil"/>
            </w:tcBorders>
            <w:vAlign w:val="bottom"/>
          </w:tcPr>
          <w:p w:rsidR="003C7507" w:rsidRDefault="003C7507" w:rsidP="00AA6352">
            <w:pPr>
              <w:pStyle w:val="ConsPlusNormal"/>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Государственная программа Белгородской области "Развитие </w:t>
            </w:r>
            <w:r>
              <w:lastRenderedPageBreak/>
              <w:t>кадровой политики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1644" w:type="dxa"/>
            <w:tcBorders>
              <w:top w:val="nil"/>
              <w:left w:val="nil"/>
              <w:bottom w:val="nil"/>
              <w:right w:val="nil"/>
            </w:tcBorders>
            <w:vAlign w:val="bottom"/>
          </w:tcPr>
          <w:p w:rsidR="003C7507" w:rsidRDefault="003C7507" w:rsidP="00AA6352">
            <w:pPr>
              <w:pStyle w:val="ConsPlusNormal"/>
            </w:pPr>
            <w:r>
              <w:t>15</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вузовской науки"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1644" w:type="dxa"/>
            <w:tcBorders>
              <w:top w:val="nil"/>
              <w:left w:val="nil"/>
              <w:bottom w:val="nil"/>
              <w:right w:val="nil"/>
            </w:tcBorders>
            <w:vAlign w:val="bottom"/>
          </w:tcPr>
          <w:p w:rsidR="003C7507" w:rsidRDefault="003C7507" w:rsidP="00AA6352">
            <w:pPr>
              <w:pStyle w:val="ConsPlusNormal"/>
            </w:pPr>
            <w:r>
              <w:t>15 3</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"Содействие развитию вузовской науки"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1644" w:type="dxa"/>
            <w:tcBorders>
              <w:top w:val="nil"/>
              <w:left w:val="nil"/>
              <w:bottom w:val="nil"/>
              <w:right w:val="nil"/>
            </w:tcBorders>
            <w:vAlign w:val="bottom"/>
          </w:tcPr>
          <w:p w:rsidR="003C7507" w:rsidRDefault="003C7507" w:rsidP="00AA6352">
            <w:pPr>
              <w:pStyle w:val="ConsPlusNormal"/>
            </w:pPr>
            <w:r>
              <w:t>15 3 01</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1644" w:type="dxa"/>
            <w:tcBorders>
              <w:top w:val="nil"/>
              <w:left w:val="nil"/>
              <w:bottom w:val="nil"/>
              <w:right w:val="nil"/>
            </w:tcBorders>
            <w:vAlign w:val="bottom"/>
          </w:tcPr>
          <w:p w:rsidR="003C7507" w:rsidRDefault="003C7507" w:rsidP="00AA6352">
            <w:pPr>
              <w:pStyle w:val="ConsPlusNormal"/>
            </w:pPr>
            <w:r>
              <w:t>15 3 01 29990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-410,0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08</w:t>
            </w:r>
          </w:p>
        </w:tc>
        <w:tc>
          <w:tcPr>
            <w:tcW w:w="1644" w:type="dxa"/>
            <w:tcBorders>
              <w:top w:val="nil"/>
              <w:left w:val="nil"/>
              <w:bottom w:val="nil"/>
              <w:right w:val="nil"/>
            </w:tcBorders>
            <w:vAlign w:val="bottom"/>
          </w:tcPr>
          <w:p w:rsidR="003C7507" w:rsidRDefault="003C7507" w:rsidP="00AA6352">
            <w:pPr>
              <w:pStyle w:val="ConsPlusNormal"/>
            </w:pPr>
            <w:r>
              <w:t>15 3 01 29990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410,0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вопросы в области образования</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07</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"Укрепление единства российской нации и этнокультурное развитие народов России"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07 03</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w:t>
            </w:r>
            <w:r>
              <w:lastRenderedPageBreak/>
              <w:t>"Мероприятия в рамках подпрограммы "Укрепление единства российской нации и этнокультурное развитие народов России"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07 03 1</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07 3 01 29990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-16,0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07</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07 3 01 29990</w:t>
            </w:r>
          </w:p>
        </w:tc>
        <w:tc>
          <w:tcPr>
            <w:tcW w:w="680" w:type="dxa"/>
            <w:tcBorders>
              <w:top w:val="nil"/>
              <w:left w:val="nil"/>
              <w:bottom w:val="nil"/>
              <w:right w:val="nil"/>
            </w:tcBorders>
            <w:vAlign w:val="bottom"/>
          </w:tcPr>
          <w:p w:rsidR="003C7507" w:rsidRDefault="003C7507" w:rsidP="00AA6352">
            <w:pPr>
              <w:pStyle w:val="ConsPlusNormal"/>
              <w:jc w:val="center"/>
            </w:pPr>
            <w:r>
              <w:t>300</w:t>
            </w:r>
          </w:p>
        </w:tc>
        <w:tc>
          <w:tcPr>
            <w:tcW w:w="1361" w:type="dxa"/>
            <w:tcBorders>
              <w:top w:val="nil"/>
              <w:left w:val="nil"/>
              <w:bottom w:val="nil"/>
              <w:right w:val="nil"/>
            </w:tcBorders>
            <w:vAlign w:val="bottom"/>
          </w:tcPr>
          <w:p w:rsidR="003C7507" w:rsidRDefault="003C7507" w:rsidP="00AA6352">
            <w:pPr>
              <w:pStyle w:val="ConsPlusNormal"/>
              <w:jc w:val="right"/>
            </w:pPr>
            <w:r>
              <w:t>-16,0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Средства массовой информации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-412,5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Другие вопросы в области средств массовой информации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-412,5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07</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"Открытая власть"</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07 2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07 2 01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825</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07 2 01 29990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-3 112,5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3C7507" w:rsidRDefault="003C7507" w:rsidP="00AA6352">
            <w:pPr>
              <w:pStyle w:val="ConsPlusNormal"/>
              <w:jc w:val="center"/>
            </w:pPr>
            <w:r>
              <w:t>825</w:t>
            </w:r>
          </w:p>
        </w:tc>
        <w:tc>
          <w:tcPr>
            <w:tcW w:w="567" w:type="dxa"/>
            <w:tcBorders>
              <w:top w:val="nil"/>
              <w:left w:val="nil"/>
              <w:bottom w:val="nil"/>
              <w:right w:val="nil"/>
            </w:tcBorders>
            <w:vAlign w:val="bottom"/>
          </w:tcPr>
          <w:p w:rsidR="003C7507" w:rsidRDefault="003C7507" w:rsidP="00AA6352">
            <w:pPr>
              <w:pStyle w:val="ConsPlusNormal"/>
              <w:jc w:val="center"/>
            </w:pPr>
            <w:r>
              <w:t>12</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07 2 01 29990</w:t>
            </w:r>
          </w:p>
        </w:tc>
        <w:tc>
          <w:tcPr>
            <w:tcW w:w="680" w:type="dxa"/>
            <w:tcBorders>
              <w:top w:val="nil"/>
              <w:left w:val="nil"/>
              <w:bottom w:val="nil"/>
              <w:right w:val="nil"/>
            </w:tcBorders>
            <w:vAlign w:val="bottom"/>
          </w:tcPr>
          <w:p w:rsidR="003C7507" w:rsidRDefault="003C7507" w:rsidP="00AA6352">
            <w:pPr>
              <w:pStyle w:val="ConsPlusNormal"/>
              <w:jc w:val="center"/>
            </w:pPr>
            <w:r>
              <w:t>600</w:t>
            </w:r>
          </w:p>
        </w:tc>
        <w:tc>
          <w:tcPr>
            <w:tcW w:w="1361" w:type="dxa"/>
            <w:tcBorders>
              <w:top w:val="nil"/>
              <w:left w:val="nil"/>
              <w:bottom w:val="nil"/>
              <w:right w:val="nil"/>
            </w:tcBorders>
            <w:vAlign w:val="bottom"/>
          </w:tcPr>
          <w:p w:rsidR="003C7507" w:rsidRDefault="003C7507" w:rsidP="00AA6352">
            <w:pPr>
              <w:pStyle w:val="ConsPlusNormal"/>
              <w:jc w:val="right"/>
            </w:pPr>
            <w:r>
              <w:t>+2 700,0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Управление автомобильных дорог общего пользования и транспорта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-104 000,0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Национальная экономика</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-104 000,0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Дорожное хозяйство (дорожные фонды)</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- 104 000,0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-104 000,0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"Совершенствование и развитие дорожной сети"</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- 104 000,0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-391 365,0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Содержание и ремонт автомобильных дорог общего </w:t>
            </w:r>
            <w:r>
              <w:lastRenderedPageBreak/>
              <w:t>пользования регионального значения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10 1 01 20570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-391 365,0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"Строительство (реконструкция) автомобильных дорог общего пользования"</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+273 000,0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10 1 03 40380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+273 000,0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+37 365,0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10 1 04 40390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+37 365,0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-23 000,0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10 1 05 72110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+127 800,0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10 1 05 72140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-13 000,0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828</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09</w:t>
            </w:r>
          </w:p>
        </w:tc>
        <w:tc>
          <w:tcPr>
            <w:tcW w:w="1644" w:type="dxa"/>
            <w:tcBorders>
              <w:top w:val="nil"/>
              <w:left w:val="nil"/>
              <w:bottom w:val="nil"/>
              <w:right w:val="nil"/>
            </w:tcBorders>
            <w:vAlign w:val="bottom"/>
          </w:tcPr>
          <w:p w:rsidR="003C7507" w:rsidRDefault="003C7507" w:rsidP="00AA6352">
            <w:pPr>
              <w:pStyle w:val="ConsPlusNormal"/>
            </w:pPr>
            <w:r>
              <w:t>10 1 05 72150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r>
              <w:t>-137 800,0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Департамент жилищно-коммунального хозяйства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+242 542,2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Жилищно-коммунальное хозяйство</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+242 542,2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Коммунальное хозяйство</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+242 542,2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+242 542,2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и модернизация коммунального комплекса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+242 542,2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w:t>
            </w:r>
            <w:r>
              <w:lastRenderedPageBreak/>
              <w:t>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09 4 01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+79 137,0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09 4 01 29990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+37 000,0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09 4 01 60530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+42 137,0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09 4 02</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+98 035,0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Субсидии организациям водопроводно-канализационного хозяйства на компенсацию потерь в доходах, возникающих в результате государтвенного регулирования уровня тарифов на водоснабжение и водоотведение (Иные бюджетные </w:t>
            </w:r>
            <w:r>
              <w:lastRenderedPageBreak/>
              <w:t>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09 4 02 60540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+98 035,0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Проект "Чистая вода"</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4 G5</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+65 370,2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567" w:type="dxa"/>
            <w:tcBorders>
              <w:top w:val="nil"/>
              <w:left w:val="nil"/>
              <w:bottom w:val="nil"/>
              <w:right w:val="nil"/>
            </w:tcBorders>
            <w:vAlign w:val="bottom"/>
          </w:tcPr>
          <w:p w:rsidR="003C7507" w:rsidRDefault="003C7507" w:rsidP="00AA6352">
            <w:pPr>
              <w:pStyle w:val="ConsPlusNormal"/>
              <w:jc w:val="center"/>
            </w:pPr>
            <w:r>
              <w:t>02</w:t>
            </w:r>
          </w:p>
        </w:tc>
        <w:tc>
          <w:tcPr>
            <w:tcW w:w="1644" w:type="dxa"/>
            <w:tcBorders>
              <w:top w:val="nil"/>
              <w:left w:val="nil"/>
              <w:bottom w:val="nil"/>
              <w:right w:val="nil"/>
            </w:tcBorders>
            <w:vAlign w:val="bottom"/>
          </w:tcPr>
          <w:p w:rsidR="003C7507" w:rsidRDefault="003C7507" w:rsidP="00AA6352">
            <w:pPr>
              <w:pStyle w:val="ConsPlusNormal"/>
            </w:pPr>
            <w:r>
              <w:t>09 4 G5 52430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r>
              <w:t>+65 370,2</w:t>
            </w:r>
          </w:p>
        </w:tc>
        <w:tc>
          <w:tcPr>
            <w:tcW w:w="1304" w:type="dxa"/>
            <w:tcBorders>
              <w:top w:val="nil"/>
              <w:left w:val="nil"/>
              <w:bottom w:val="nil"/>
              <w:right w:val="nil"/>
            </w:tcBorders>
            <w:vAlign w:val="bottom"/>
          </w:tcPr>
          <w:p w:rsidR="003C7507" w:rsidRDefault="003C7507" w:rsidP="00AA6352">
            <w:pPr>
              <w:pStyle w:val="ConsPlusNormal"/>
              <w:jc w:val="right"/>
            </w:pPr>
            <w:r>
              <w:t>+153 001,9</w:t>
            </w:r>
          </w:p>
        </w:tc>
        <w:tc>
          <w:tcPr>
            <w:tcW w:w="1361" w:type="dxa"/>
            <w:tcBorders>
              <w:top w:val="nil"/>
              <w:left w:val="nil"/>
              <w:bottom w:val="nil"/>
              <w:right w:val="nil"/>
            </w:tcBorders>
            <w:vAlign w:val="bottom"/>
          </w:tcPr>
          <w:p w:rsidR="003C7507" w:rsidRDefault="003C7507" w:rsidP="00AA6352">
            <w:pPr>
              <w:pStyle w:val="ConsPlusNormal"/>
              <w:jc w:val="right"/>
            </w:pPr>
            <w:r>
              <w:t>+324 848,9</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06</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12 7 G2 52970</w:t>
            </w:r>
          </w:p>
        </w:tc>
        <w:tc>
          <w:tcPr>
            <w:tcW w:w="680" w:type="dxa"/>
            <w:tcBorders>
              <w:top w:val="nil"/>
              <w:left w:val="nil"/>
              <w:bottom w:val="nil"/>
              <w:right w:val="nil"/>
            </w:tcBorders>
            <w:vAlign w:val="bottom"/>
          </w:tcPr>
          <w:p w:rsidR="003C7507" w:rsidRDefault="003C7507" w:rsidP="00AA6352">
            <w:pPr>
              <w:pStyle w:val="ConsPlusNormal"/>
              <w:jc w:val="center"/>
            </w:pPr>
            <w:r>
              <w:t>400</w:t>
            </w: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r>
              <w:t>+123 927,6</w:t>
            </w:r>
          </w:p>
        </w:tc>
        <w:tc>
          <w:tcPr>
            <w:tcW w:w="1361" w:type="dxa"/>
            <w:tcBorders>
              <w:top w:val="nil"/>
              <w:left w:val="nil"/>
              <w:bottom w:val="nil"/>
              <w:right w:val="nil"/>
            </w:tcBorders>
            <w:vAlign w:val="bottom"/>
          </w:tcPr>
          <w:p w:rsidR="003C7507" w:rsidRDefault="003C7507" w:rsidP="00AA6352">
            <w:pPr>
              <w:pStyle w:val="ConsPlusNormal"/>
              <w:jc w:val="right"/>
            </w:pPr>
            <w:r>
              <w:t>+41 249,3</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794" w:type="dxa"/>
            <w:tcBorders>
              <w:top w:val="nil"/>
              <w:left w:val="nil"/>
              <w:bottom w:val="nil"/>
              <w:right w:val="nil"/>
            </w:tcBorders>
            <w:vAlign w:val="bottom"/>
          </w:tcPr>
          <w:p w:rsidR="003C7507" w:rsidRDefault="003C7507" w:rsidP="00AA6352">
            <w:pPr>
              <w:pStyle w:val="ConsPlusNormal"/>
              <w:jc w:val="center"/>
            </w:pPr>
            <w:r>
              <w:t>830</w:t>
            </w:r>
          </w:p>
        </w:tc>
        <w:tc>
          <w:tcPr>
            <w:tcW w:w="567" w:type="dxa"/>
            <w:tcBorders>
              <w:top w:val="nil"/>
              <w:left w:val="nil"/>
              <w:bottom w:val="nil"/>
              <w:right w:val="nil"/>
            </w:tcBorders>
            <w:vAlign w:val="bottom"/>
          </w:tcPr>
          <w:p w:rsidR="003C7507" w:rsidRDefault="003C7507" w:rsidP="00AA6352">
            <w:pPr>
              <w:pStyle w:val="ConsPlusNormal"/>
              <w:jc w:val="center"/>
            </w:pPr>
            <w:r>
              <w:t>06</w:t>
            </w:r>
          </w:p>
        </w:tc>
        <w:tc>
          <w:tcPr>
            <w:tcW w:w="567" w:type="dxa"/>
            <w:tcBorders>
              <w:top w:val="nil"/>
              <w:left w:val="nil"/>
              <w:bottom w:val="nil"/>
              <w:right w:val="nil"/>
            </w:tcBorders>
            <w:vAlign w:val="bottom"/>
          </w:tcPr>
          <w:p w:rsidR="003C7507" w:rsidRDefault="003C7507" w:rsidP="00AA6352">
            <w:pPr>
              <w:pStyle w:val="ConsPlusNormal"/>
              <w:jc w:val="center"/>
            </w:pPr>
            <w:r>
              <w:t>05</w:t>
            </w:r>
          </w:p>
        </w:tc>
        <w:tc>
          <w:tcPr>
            <w:tcW w:w="1644" w:type="dxa"/>
            <w:tcBorders>
              <w:top w:val="nil"/>
              <w:left w:val="nil"/>
              <w:bottom w:val="nil"/>
              <w:right w:val="nil"/>
            </w:tcBorders>
            <w:vAlign w:val="bottom"/>
          </w:tcPr>
          <w:p w:rsidR="003C7507" w:rsidRDefault="003C7507" w:rsidP="00AA6352">
            <w:pPr>
              <w:pStyle w:val="ConsPlusNormal"/>
            </w:pPr>
            <w:r>
              <w:t>12 7 G2 52970</w:t>
            </w:r>
          </w:p>
        </w:tc>
        <w:tc>
          <w:tcPr>
            <w:tcW w:w="680" w:type="dxa"/>
            <w:tcBorders>
              <w:top w:val="nil"/>
              <w:left w:val="nil"/>
              <w:bottom w:val="nil"/>
              <w:right w:val="nil"/>
            </w:tcBorders>
            <w:vAlign w:val="bottom"/>
          </w:tcPr>
          <w:p w:rsidR="003C7507" w:rsidRDefault="003C7507" w:rsidP="00AA6352">
            <w:pPr>
              <w:pStyle w:val="ConsPlusNormal"/>
              <w:jc w:val="center"/>
            </w:pPr>
            <w:r>
              <w:t>500</w:t>
            </w: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r>
              <w:t>-123 927,6</w:t>
            </w:r>
          </w:p>
        </w:tc>
        <w:tc>
          <w:tcPr>
            <w:tcW w:w="1361" w:type="dxa"/>
            <w:tcBorders>
              <w:top w:val="nil"/>
              <w:left w:val="nil"/>
              <w:bottom w:val="nil"/>
              <w:right w:val="nil"/>
            </w:tcBorders>
            <w:vAlign w:val="bottom"/>
          </w:tcPr>
          <w:p w:rsidR="003C7507" w:rsidRDefault="003C7507" w:rsidP="00AA6352">
            <w:pPr>
              <w:pStyle w:val="ConsPlusNormal"/>
              <w:jc w:val="right"/>
            </w:pPr>
            <w:r>
              <w:t>-41 249,3</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Департамент цифрового развития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r>
              <w:t>+8 327,5</w:t>
            </w:r>
          </w:p>
        </w:tc>
        <w:tc>
          <w:tcPr>
            <w:tcW w:w="1304" w:type="dxa"/>
            <w:tcBorders>
              <w:top w:val="nil"/>
              <w:left w:val="nil"/>
              <w:bottom w:val="nil"/>
              <w:right w:val="nil"/>
            </w:tcBorders>
            <w:vAlign w:val="bottom"/>
          </w:tcPr>
          <w:p w:rsidR="003C7507" w:rsidRDefault="003C7507" w:rsidP="00AA6352">
            <w:pPr>
              <w:pStyle w:val="ConsPlusNormal"/>
              <w:jc w:val="right"/>
            </w:pPr>
            <w:r>
              <w:t>+1 765,0</w:t>
            </w:r>
          </w:p>
        </w:tc>
        <w:tc>
          <w:tcPr>
            <w:tcW w:w="1361" w:type="dxa"/>
            <w:tcBorders>
              <w:top w:val="nil"/>
              <w:left w:val="nil"/>
              <w:bottom w:val="nil"/>
              <w:right w:val="nil"/>
            </w:tcBorders>
            <w:vAlign w:val="bottom"/>
          </w:tcPr>
          <w:p w:rsidR="003C7507" w:rsidRDefault="003C7507" w:rsidP="00AA6352">
            <w:pPr>
              <w:pStyle w:val="ConsPlusNormal"/>
              <w:jc w:val="right"/>
            </w:pPr>
            <w:r>
              <w:t>+ 1 765,0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Национальная экономика</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+8 327,5</w:t>
            </w:r>
          </w:p>
        </w:tc>
        <w:tc>
          <w:tcPr>
            <w:tcW w:w="1304" w:type="dxa"/>
            <w:tcBorders>
              <w:top w:val="nil"/>
              <w:left w:val="nil"/>
              <w:bottom w:val="nil"/>
              <w:right w:val="nil"/>
            </w:tcBorders>
            <w:vAlign w:val="bottom"/>
          </w:tcPr>
          <w:p w:rsidR="003C7507" w:rsidRDefault="003C7507" w:rsidP="00AA6352">
            <w:pPr>
              <w:pStyle w:val="ConsPlusNormal"/>
              <w:jc w:val="right"/>
            </w:pPr>
            <w:r>
              <w:t>+1 765,0</w:t>
            </w:r>
          </w:p>
        </w:tc>
        <w:tc>
          <w:tcPr>
            <w:tcW w:w="1361" w:type="dxa"/>
            <w:tcBorders>
              <w:top w:val="nil"/>
              <w:left w:val="nil"/>
              <w:bottom w:val="nil"/>
              <w:right w:val="nil"/>
            </w:tcBorders>
            <w:vAlign w:val="bottom"/>
          </w:tcPr>
          <w:p w:rsidR="003C7507" w:rsidRDefault="003C7507" w:rsidP="00AA6352">
            <w:pPr>
              <w:pStyle w:val="ConsPlusNormal"/>
              <w:jc w:val="right"/>
            </w:pPr>
            <w:r>
              <w:t>+1 765,0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Связь и информатика</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jc w:val="center"/>
            </w:pP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+8 327,5</w:t>
            </w:r>
          </w:p>
        </w:tc>
        <w:tc>
          <w:tcPr>
            <w:tcW w:w="1304" w:type="dxa"/>
            <w:tcBorders>
              <w:top w:val="nil"/>
              <w:left w:val="nil"/>
              <w:bottom w:val="nil"/>
              <w:right w:val="nil"/>
            </w:tcBorders>
            <w:vAlign w:val="bottom"/>
          </w:tcPr>
          <w:p w:rsidR="003C7507" w:rsidRDefault="003C7507" w:rsidP="00AA6352">
            <w:pPr>
              <w:pStyle w:val="ConsPlusNormal"/>
              <w:jc w:val="right"/>
            </w:pPr>
            <w:r>
              <w:t>+1 765,0</w:t>
            </w:r>
          </w:p>
        </w:tc>
        <w:tc>
          <w:tcPr>
            <w:tcW w:w="1361" w:type="dxa"/>
            <w:tcBorders>
              <w:top w:val="nil"/>
              <w:left w:val="nil"/>
              <w:bottom w:val="nil"/>
              <w:right w:val="nil"/>
            </w:tcBorders>
            <w:vAlign w:val="bottom"/>
          </w:tcPr>
          <w:p w:rsidR="003C7507" w:rsidRDefault="003C7507" w:rsidP="00AA6352">
            <w:pPr>
              <w:pStyle w:val="ConsPlusNormal"/>
              <w:jc w:val="right"/>
            </w:pPr>
            <w:r>
              <w:t>+1 765,0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Государственная программа Белгородской области "Развитие информационного общества в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14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+7 112,5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Подпрограмма "Развитие информационного общества"</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14 1</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+7 112,5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"Модернизация и развитие цифровой инфраструктуры"</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14 1 03</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14 1 03 25030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+6 700,0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14 1 04</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+412,5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14 1 04 25040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+412,5</w:t>
            </w:r>
          </w:p>
        </w:tc>
        <w:tc>
          <w:tcPr>
            <w:tcW w:w="1304" w:type="dxa"/>
            <w:tcBorders>
              <w:top w:val="nil"/>
              <w:left w:val="nil"/>
              <w:bottom w:val="nil"/>
              <w:right w:val="nil"/>
            </w:tcBorders>
            <w:vAlign w:val="bottom"/>
          </w:tcPr>
          <w:p w:rsidR="003C7507" w:rsidRDefault="003C7507" w:rsidP="00AA6352">
            <w:pPr>
              <w:pStyle w:val="ConsPlusNormal"/>
              <w:jc w:val="right"/>
            </w:pPr>
            <w:r>
              <w:t>+550,0</w:t>
            </w:r>
          </w:p>
        </w:tc>
        <w:tc>
          <w:tcPr>
            <w:tcW w:w="1361" w:type="dxa"/>
            <w:tcBorders>
              <w:top w:val="nil"/>
              <w:left w:val="nil"/>
              <w:bottom w:val="nil"/>
              <w:right w:val="nil"/>
            </w:tcBorders>
            <w:vAlign w:val="bottom"/>
          </w:tcPr>
          <w:p w:rsidR="003C7507" w:rsidRDefault="003C7507" w:rsidP="00AA6352">
            <w:pPr>
              <w:pStyle w:val="ConsPlusNormal"/>
              <w:jc w:val="right"/>
            </w:pPr>
            <w:r>
              <w:t>+550,0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99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+1 215,0</w:t>
            </w:r>
          </w:p>
        </w:tc>
        <w:tc>
          <w:tcPr>
            <w:tcW w:w="1304" w:type="dxa"/>
            <w:tcBorders>
              <w:top w:val="nil"/>
              <w:left w:val="nil"/>
              <w:bottom w:val="nil"/>
              <w:right w:val="nil"/>
            </w:tcBorders>
            <w:vAlign w:val="bottom"/>
          </w:tcPr>
          <w:p w:rsidR="003C7507" w:rsidRDefault="003C7507" w:rsidP="00AA6352">
            <w:pPr>
              <w:pStyle w:val="ConsPlusNormal"/>
              <w:jc w:val="right"/>
            </w:pPr>
            <w:r>
              <w:t>+1 215,0</w:t>
            </w:r>
          </w:p>
        </w:tc>
        <w:tc>
          <w:tcPr>
            <w:tcW w:w="1361" w:type="dxa"/>
            <w:tcBorders>
              <w:top w:val="nil"/>
              <w:left w:val="nil"/>
              <w:bottom w:val="nil"/>
              <w:right w:val="nil"/>
            </w:tcBorders>
            <w:vAlign w:val="bottom"/>
          </w:tcPr>
          <w:p w:rsidR="003C7507" w:rsidRDefault="003C7507" w:rsidP="00AA6352">
            <w:pPr>
              <w:pStyle w:val="ConsPlusNormal"/>
              <w:jc w:val="right"/>
            </w:pPr>
            <w:r>
              <w:t>+1 215,0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Иные непрограммные мероприятия</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99 9</w:t>
            </w:r>
          </w:p>
        </w:tc>
        <w:tc>
          <w:tcPr>
            <w:tcW w:w="680" w:type="dxa"/>
            <w:tcBorders>
              <w:top w:val="nil"/>
              <w:left w:val="nil"/>
              <w:bottom w:val="nil"/>
              <w:right w:val="nil"/>
            </w:tcBorders>
            <w:vAlign w:val="bottom"/>
          </w:tcPr>
          <w:p w:rsidR="003C7507" w:rsidRDefault="003C7507" w:rsidP="00AA6352">
            <w:pPr>
              <w:pStyle w:val="ConsPlusNormal"/>
            </w:pPr>
          </w:p>
        </w:tc>
        <w:tc>
          <w:tcPr>
            <w:tcW w:w="1361" w:type="dxa"/>
            <w:tcBorders>
              <w:top w:val="nil"/>
              <w:left w:val="nil"/>
              <w:bottom w:val="nil"/>
              <w:right w:val="nil"/>
            </w:tcBorders>
            <w:vAlign w:val="bottom"/>
          </w:tcPr>
          <w:p w:rsidR="003C7507" w:rsidRDefault="003C7507" w:rsidP="00AA6352">
            <w:pPr>
              <w:pStyle w:val="ConsPlusNormal"/>
              <w:jc w:val="right"/>
            </w:pPr>
            <w:r>
              <w:t>+1 215,0</w:t>
            </w:r>
          </w:p>
        </w:tc>
        <w:tc>
          <w:tcPr>
            <w:tcW w:w="1304" w:type="dxa"/>
            <w:tcBorders>
              <w:top w:val="nil"/>
              <w:left w:val="nil"/>
              <w:bottom w:val="nil"/>
              <w:right w:val="nil"/>
            </w:tcBorders>
            <w:vAlign w:val="bottom"/>
          </w:tcPr>
          <w:p w:rsidR="003C7507" w:rsidRDefault="003C7507" w:rsidP="00AA6352">
            <w:pPr>
              <w:pStyle w:val="ConsPlusNormal"/>
              <w:jc w:val="right"/>
            </w:pPr>
            <w:r>
              <w:t>+1 215,0</w:t>
            </w:r>
          </w:p>
        </w:tc>
        <w:tc>
          <w:tcPr>
            <w:tcW w:w="1361" w:type="dxa"/>
            <w:tcBorders>
              <w:top w:val="nil"/>
              <w:left w:val="nil"/>
              <w:bottom w:val="nil"/>
              <w:right w:val="nil"/>
            </w:tcBorders>
            <w:vAlign w:val="bottom"/>
          </w:tcPr>
          <w:p w:rsidR="003C7507" w:rsidRDefault="003C7507" w:rsidP="00AA6352">
            <w:pPr>
              <w:pStyle w:val="ConsPlusNormal"/>
              <w:jc w:val="right"/>
            </w:pPr>
            <w:r>
              <w:t>+1 215,0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99 9 00 90019</w:t>
            </w:r>
          </w:p>
        </w:tc>
        <w:tc>
          <w:tcPr>
            <w:tcW w:w="680" w:type="dxa"/>
            <w:tcBorders>
              <w:top w:val="nil"/>
              <w:left w:val="nil"/>
              <w:bottom w:val="nil"/>
              <w:right w:val="nil"/>
            </w:tcBorders>
            <w:vAlign w:val="bottom"/>
          </w:tcPr>
          <w:p w:rsidR="003C7507" w:rsidRDefault="003C7507" w:rsidP="00AA6352">
            <w:pPr>
              <w:pStyle w:val="ConsPlusNormal"/>
              <w:jc w:val="center"/>
            </w:pPr>
            <w:r>
              <w:t>100</w:t>
            </w:r>
          </w:p>
        </w:tc>
        <w:tc>
          <w:tcPr>
            <w:tcW w:w="1361" w:type="dxa"/>
            <w:tcBorders>
              <w:top w:val="nil"/>
              <w:left w:val="nil"/>
              <w:bottom w:val="nil"/>
              <w:right w:val="nil"/>
            </w:tcBorders>
            <w:vAlign w:val="bottom"/>
          </w:tcPr>
          <w:p w:rsidR="003C7507" w:rsidRDefault="003C7507" w:rsidP="00AA6352">
            <w:pPr>
              <w:pStyle w:val="ConsPlusNormal"/>
              <w:jc w:val="right"/>
            </w:pPr>
            <w:r>
              <w:t>+705,0</w:t>
            </w:r>
          </w:p>
        </w:tc>
        <w:tc>
          <w:tcPr>
            <w:tcW w:w="1304" w:type="dxa"/>
            <w:tcBorders>
              <w:top w:val="nil"/>
              <w:left w:val="nil"/>
              <w:bottom w:val="nil"/>
              <w:right w:val="nil"/>
            </w:tcBorders>
            <w:vAlign w:val="bottom"/>
          </w:tcPr>
          <w:p w:rsidR="003C7507" w:rsidRDefault="003C7507" w:rsidP="00AA6352">
            <w:pPr>
              <w:pStyle w:val="ConsPlusNormal"/>
              <w:jc w:val="right"/>
            </w:pPr>
            <w:r>
              <w:t>+705,0</w:t>
            </w:r>
          </w:p>
        </w:tc>
        <w:tc>
          <w:tcPr>
            <w:tcW w:w="1361" w:type="dxa"/>
            <w:tcBorders>
              <w:top w:val="nil"/>
              <w:left w:val="nil"/>
              <w:bottom w:val="nil"/>
              <w:right w:val="nil"/>
            </w:tcBorders>
            <w:vAlign w:val="bottom"/>
          </w:tcPr>
          <w:p w:rsidR="003C7507" w:rsidRDefault="003C7507" w:rsidP="00AA6352">
            <w:pPr>
              <w:pStyle w:val="ConsPlusNormal"/>
              <w:jc w:val="right"/>
            </w:pPr>
            <w:r>
              <w:t>+705,0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839</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567" w:type="dxa"/>
            <w:tcBorders>
              <w:top w:val="nil"/>
              <w:left w:val="nil"/>
              <w:bottom w:val="nil"/>
              <w:right w:val="nil"/>
            </w:tcBorders>
            <w:vAlign w:val="bottom"/>
          </w:tcPr>
          <w:p w:rsidR="003C7507" w:rsidRDefault="003C7507" w:rsidP="00AA6352">
            <w:pPr>
              <w:pStyle w:val="ConsPlusNormal"/>
              <w:jc w:val="center"/>
            </w:pPr>
            <w:r>
              <w:t>10</w:t>
            </w:r>
          </w:p>
        </w:tc>
        <w:tc>
          <w:tcPr>
            <w:tcW w:w="1644" w:type="dxa"/>
            <w:tcBorders>
              <w:top w:val="nil"/>
              <w:left w:val="nil"/>
              <w:bottom w:val="nil"/>
              <w:right w:val="nil"/>
            </w:tcBorders>
            <w:vAlign w:val="bottom"/>
          </w:tcPr>
          <w:p w:rsidR="003C7507" w:rsidRDefault="003C7507" w:rsidP="00AA6352">
            <w:pPr>
              <w:pStyle w:val="ConsPlusNormal"/>
            </w:pPr>
            <w:r>
              <w:t>99 9 00 90019</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+510,0</w:t>
            </w:r>
          </w:p>
        </w:tc>
        <w:tc>
          <w:tcPr>
            <w:tcW w:w="1304" w:type="dxa"/>
            <w:tcBorders>
              <w:top w:val="nil"/>
              <w:left w:val="nil"/>
              <w:bottom w:val="nil"/>
              <w:right w:val="nil"/>
            </w:tcBorders>
            <w:vAlign w:val="bottom"/>
          </w:tcPr>
          <w:p w:rsidR="003C7507" w:rsidRDefault="003C7507" w:rsidP="00AA6352">
            <w:pPr>
              <w:pStyle w:val="ConsPlusNormal"/>
              <w:jc w:val="right"/>
            </w:pPr>
            <w:r>
              <w:t>+510,0</w:t>
            </w:r>
          </w:p>
        </w:tc>
        <w:tc>
          <w:tcPr>
            <w:tcW w:w="1361" w:type="dxa"/>
            <w:tcBorders>
              <w:top w:val="nil"/>
              <w:left w:val="nil"/>
              <w:bottom w:val="nil"/>
              <w:right w:val="nil"/>
            </w:tcBorders>
            <w:vAlign w:val="bottom"/>
          </w:tcPr>
          <w:p w:rsidR="003C7507" w:rsidRDefault="003C7507" w:rsidP="00AA6352">
            <w:pPr>
              <w:pStyle w:val="ConsPlusNormal"/>
              <w:jc w:val="right"/>
            </w:pPr>
            <w:r>
              <w:t>+510,0</w:t>
            </w: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Управление записи актов гражданского состояния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841</w:t>
            </w:r>
          </w:p>
        </w:tc>
        <w:tc>
          <w:tcPr>
            <w:tcW w:w="567" w:type="dxa"/>
            <w:tcBorders>
              <w:top w:val="nil"/>
              <w:left w:val="nil"/>
              <w:bottom w:val="nil"/>
              <w:right w:val="nil"/>
            </w:tcBorders>
            <w:vAlign w:val="bottom"/>
          </w:tcPr>
          <w:p w:rsidR="003C7507" w:rsidRDefault="003C7507" w:rsidP="00AA6352">
            <w:pPr>
              <w:pStyle w:val="ConsPlusNormal"/>
              <w:jc w:val="center"/>
            </w:pP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Национальная безопасность и правоохранительная деятельность</w:t>
            </w:r>
          </w:p>
        </w:tc>
        <w:tc>
          <w:tcPr>
            <w:tcW w:w="794" w:type="dxa"/>
            <w:tcBorders>
              <w:top w:val="nil"/>
              <w:left w:val="nil"/>
              <w:bottom w:val="nil"/>
              <w:right w:val="nil"/>
            </w:tcBorders>
            <w:vAlign w:val="bottom"/>
          </w:tcPr>
          <w:p w:rsidR="003C7507" w:rsidRDefault="003C7507" w:rsidP="00AA6352">
            <w:pPr>
              <w:pStyle w:val="ConsPlusNormal"/>
              <w:jc w:val="center"/>
            </w:pPr>
            <w:r>
              <w:t>841</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p>
        </w:tc>
        <w:tc>
          <w:tcPr>
            <w:tcW w:w="1644" w:type="dxa"/>
            <w:tcBorders>
              <w:top w:val="nil"/>
              <w:left w:val="nil"/>
              <w:bottom w:val="nil"/>
              <w:right w:val="nil"/>
            </w:tcBorders>
            <w:vAlign w:val="bottom"/>
          </w:tcPr>
          <w:p w:rsidR="003C7507" w:rsidRDefault="003C7507" w:rsidP="00AA6352">
            <w:pPr>
              <w:pStyle w:val="ConsPlusNormal"/>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Органы юстиции</w:t>
            </w:r>
          </w:p>
        </w:tc>
        <w:tc>
          <w:tcPr>
            <w:tcW w:w="794" w:type="dxa"/>
            <w:tcBorders>
              <w:top w:val="nil"/>
              <w:left w:val="nil"/>
              <w:bottom w:val="nil"/>
              <w:right w:val="nil"/>
            </w:tcBorders>
            <w:vAlign w:val="bottom"/>
          </w:tcPr>
          <w:p w:rsidR="003C7507" w:rsidRDefault="003C7507" w:rsidP="00AA6352">
            <w:pPr>
              <w:pStyle w:val="ConsPlusNormal"/>
              <w:jc w:val="center"/>
            </w:pPr>
            <w:r>
              <w:t>841</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3C7507" w:rsidRDefault="003C7507" w:rsidP="00AA6352">
            <w:pPr>
              <w:pStyle w:val="ConsPlusNormal"/>
              <w:jc w:val="center"/>
            </w:pPr>
            <w:r>
              <w:t>841</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03</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lastRenderedPageBreak/>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4" w:type="dxa"/>
            <w:tcBorders>
              <w:top w:val="nil"/>
              <w:left w:val="nil"/>
              <w:bottom w:val="nil"/>
              <w:right w:val="nil"/>
            </w:tcBorders>
            <w:vAlign w:val="bottom"/>
          </w:tcPr>
          <w:p w:rsidR="003C7507" w:rsidRDefault="003C7507" w:rsidP="00AA6352">
            <w:pPr>
              <w:pStyle w:val="ConsPlusNormal"/>
              <w:jc w:val="center"/>
            </w:pPr>
            <w:r>
              <w:t>841</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03 И</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4" w:type="dxa"/>
            <w:tcBorders>
              <w:top w:val="nil"/>
              <w:left w:val="nil"/>
              <w:bottom w:val="nil"/>
              <w:right w:val="nil"/>
            </w:tcBorders>
            <w:vAlign w:val="bottom"/>
          </w:tcPr>
          <w:p w:rsidR="003C7507" w:rsidRDefault="003C7507" w:rsidP="00AA6352">
            <w:pPr>
              <w:pStyle w:val="ConsPlusNormal"/>
              <w:jc w:val="center"/>
            </w:pPr>
            <w:r>
              <w:t>841</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03 И 01</w:t>
            </w:r>
          </w:p>
        </w:tc>
        <w:tc>
          <w:tcPr>
            <w:tcW w:w="680" w:type="dxa"/>
            <w:tcBorders>
              <w:top w:val="nil"/>
              <w:left w:val="nil"/>
              <w:bottom w:val="nil"/>
              <w:right w:val="nil"/>
            </w:tcBorders>
            <w:vAlign w:val="bottom"/>
          </w:tcPr>
          <w:p w:rsidR="003C7507" w:rsidRDefault="003C7507" w:rsidP="00AA6352">
            <w:pPr>
              <w:pStyle w:val="ConsPlusNormal"/>
              <w:jc w:val="center"/>
            </w:pPr>
          </w:p>
        </w:tc>
        <w:tc>
          <w:tcPr>
            <w:tcW w:w="1361" w:type="dxa"/>
            <w:tcBorders>
              <w:top w:val="nil"/>
              <w:left w:val="nil"/>
              <w:bottom w:val="nil"/>
              <w:right w:val="nil"/>
            </w:tcBorders>
            <w:vAlign w:val="bottom"/>
          </w:tcPr>
          <w:p w:rsidR="003C7507" w:rsidRDefault="003C7507" w:rsidP="00AA6352">
            <w:pPr>
              <w:pStyle w:val="ConsPlusNormal"/>
              <w:jc w:val="right"/>
            </w:pP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3C7507" w:rsidRDefault="003C7507" w:rsidP="00AA6352">
            <w:pPr>
              <w:pStyle w:val="ConsPlusNormal"/>
              <w:jc w:val="center"/>
            </w:pPr>
            <w:r>
              <w:t>841</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03 И 01 59300</w:t>
            </w:r>
          </w:p>
        </w:tc>
        <w:tc>
          <w:tcPr>
            <w:tcW w:w="680" w:type="dxa"/>
            <w:tcBorders>
              <w:top w:val="nil"/>
              <w:left w:val="nil"/>
              <w:bottom w:val="nil"/>
              <w:right w:val="nil"/>
            </w:tcBorders>
            <w:vAlign w:val="bottom"/>
          </w:tcPr>
          <w:p w:rsidR="003C7507" w:rsidRDefault="003C7507" w:rsidP="00AA6352">
            <w:pPr>
              <w:pStyle w:val="ConsPlusNormal"/>
              <w:jc w:val="center"/>
            </w:pPr>
            <w:r>
              <w:t>200</w:t>
            </w:r>
          </w:p>
        </w:tc>
        <w:tc>
          <w:tcPr>
            <w:tcW w:w="1361" w:type="dxa"/>
            <w:tcBorders>
              <w:top w:val="nil"/>
              <w:left w:val="nil"/>
              <w:bottom w:val="nil"/>
              <w:right w:val="nil"/>
            </w:tcBorders>
            <w:vAlign w:val="bottom"/>
          </w:tcPr>
          <w:p w:rsidR="003C7507" w:rsidRDefault="003C7507" w:rsidP="00AA6352">
            <w:pPr>
              <w:pStyle w:val="ConsPlusNormal"/>
              <w:jc w:val="right"/>
            </w:pPr>
            <w:r>
              <w:t>-3 643,0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r w:rsidR="003C7507" w:rsidTr="00AA6352">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3C7507" w:rsidRDefault="003C7507" w:rsidP="00AA6352">
            <w:pPr>
              <w:pStyle w:val="ConsPlusNormal"/>
              <w:jc w:val="both"/>
            </w:pPr>
            <w:r>
              <w:t xml:space="preserve">Осуществление переданных органам государственной власти </w:t>
            </w:r>
            <w:r>
              <w:lastRenderedPageBreak/>
              <w:t xml:space="preserve">субъектов Российской Федерации в соответствии с </w:t>
            </w:r>
            <w:hyperlink r:id="rId8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4" w:type="dxa"/>
            <w:tcBorders>
              <w:top w:val="nil"/>
              <w:left w:val="nil"/>
              <w:bottom w:val="nil"/>
              <w:right w:val="nil"/>
            </w:tcBorders>
            <w:vAlign w:val="bottom"/>
          </w:tcPr>
          <w:p w:rsidR="003C7507" w:rsidRDefault="003C7507" w:rsidP="00AA6352">
            <w:pPr>
              <w:pStyle w:val="ConsPlusNormal"/>
              <w:jc w:val="center"/>
            </w:pPr>
            <w:r>
              <w:lastRenderedPageBreak/>
              <w:t>841</w:t>
            </w:r>
          </w:p>
        </w:tc>
        <w:tc>
          <w:tcPr>
            <w:tcW w:w="567" w:type="dxa"/>
            <w:tcBorders>
              <w:top w:val="nil"/>
              <w:left w:val="nil"/>
              <w:bottom w:val="nil"/>
              <w:right w:val="nil"/>
            </w:tcBorders>
            <w:vAlign w:val="bottom"/>
          </w:tcPr>
          <w:p w:rsidR="003C7507" w:rsidRDefault="003C7507" w:rsidP="00AA6352">
            <w:pPr>
              <w:pStyle w:val="ConsPlusNormal"/>
              <w:jc w:val="center"/>
            </w:pPr>
            <w:r>
              <w:t>03</w:t>
            </w:r>
          </w:p>
        </w:tc>
        <w:tc>
          <w:tcPr>
            <w:tcW w:w="567" w:type="dxa"/>
            <w:tcBorders>
              <w:top w:val="nil"/>
              <w:left w:val="nil"/>
              <w:bottom w:val="nil"/>
              <w:right w:val="nil"/>
            </w:tcBorders>
            <w:vAlign w:val="bottom"/>
          </w:tcPr>
          <w:p w:rsidR="003C7507" w:rsidRDefault="003C7507" w:rsidP="00AA6352">
            <w:pPr>
              <w:pStyle w:val="ConsPlusNormal"/>
              <w:jc w:val="center"/>
            </w:pPr>
            <w:r>
              <w:t>04</w:t>
            </w:r>
          </w:p>
        </w:tc>
        <w:tc>
          <w:tcPr>
            <w:tcW w:w="1644" w:type="dxa"/>
            <w:tcBorders>
              <w:top w:val="nil"/>
              <w:left w:val="nil"/>
              <w:bottom w:val="nil"/>
              <w:right w:val="nil"/>
            </w:tcBorders>
            <w:vAlign w:val="bottom"/>
          </w:tcPr>
          <w:p w:rsidR="003C7507" w:rsidRDefault="003C7507" w:rsidP="00AA6352">
            <w:pPr>
              <w:pStyle w:val="ConsPlusNormal"/>
            </w:pPr>
            <w:r>
              <w:t>03 И 01 59300</w:t>
            </w:r>
          </w:p>
        </w:tc>
        <w:tc>
          <w:tcPr>
            <w:tcW w:w="680" w:type="dxa"/>
            <w:tcBorders>
              <w:top w:val="nil"/>
              <w:left w:val="nil"/>
              <w:bottom w:val="nil"/>
              <w:right w:val="nil"/>
            </w:tcBorders>
            <w:vAlign w:val="bottom"/>
          </w:tcPr>
          <w:p w:rsidR="003C7507" w:rsidRDefault="003C7507" w:rsidP="00AA6352">
            <w:pPr>
              <w:pStyle w:val="ConsPlusNormal"/>
              <w:jc w:val="center"/>
            </w:pPr>
            <w:r>
              <w:t>800</w:t>
            </w:r>
          </w:p>
        </w:tc>
        <w:tc>
          <w:tcPr>
            <w:tcW w:w="1361" w:type="dxa"/>
            <w:tcBorders>
              <w:top w:val="nil"/>
              <w:left w:val="nil"/>
              <w:bottom w:val="nil"/>
              <w:right w:val="nil"/>
            </w:tcBorders>
            <w:vAlign w:val="bottom"/>
          </w:tcPr>
          <w:p w:rsidR="003C7507" w:rsidRDefault="003C7507" w:rsidP="00AA6352">
            <w:pPr>
              <w:pStyle w:val="ConsPlusNormal"/>
              <w:jc w:val="right"/>
            </w:pPr>
            <w:r>
              <w:t>3 643,0</w:t>
            </w:r>
          </w:p>
        </w:tc>
        <w:tc>
          <w:tcPr>
            <w:tcW w:w="1304" w:type="dxa"/>
            <w:tcBorders>
              <w:top w:val="nil"/>
              <w:left w:val="nil"/>
              <w:bottom w:val="nil"/>
              <w:right w:val="nil"/>
            </w:tcBorders>
            <w:vAlign w:val="bottom"/>
          </w:tcPr>
          <w:p w:rsidR="003C7507" w:rsidRDefault="003C7507" w:rsidP="00AA6352">
            <w:pPr>
              <w:pStyle w:val="ConsPlusNormal"/>
              <w:jc w:val="right"/>
            </w:pPr>
          </w:p>
        </w:tc>
        <w:tc>
          <w:tcPr>
            <w:tcW w:w="1361" w:type="dxa"/>
            <w:tcBorders>
              <w:top w:val="nil"/>
              <w:left w:val="nil"/>
              <w:bottom w:val="nil"/>
              <w:right w:val="nil"/>
            </w:tcBorders>
            <w:vAlign w:val="bottom"/>
          </w:tcPr>
          <w:p w:rsidR="003C7507" w:rsidRDefault="003C7507" w:rsidP="00AA6352">
            <w:pPr>
              <w:pStyle w:val="ConsPlusNormal"/>
              <w:jc w:val="right"/>
            </w:pPr>
          </w:p>
        </w:tc>
      </w:tr>
    </w:tbl>
    <w:p w:rsidR="004C759D" w:rsidRDefault="004C759D">
      <w:bookmarkStart w:id="2" w:name="_GoBack"/>
      <w:bookmarkEnd w:id="2"/>
    </w:p>
    <w:sectPr w:rsidR="004C759D" w:rsidSect="003C750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507"/>
    <w:rsid w:val="003C7507"/>
    <w:rsid w:val="004C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166920-6740-4169-8114-7F5C6ED1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5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75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75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75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75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75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750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750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750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9C0D90A2EAF4B15360C1D1B4AD96A4A6F4C5237849DF8A53EE9B8629CFF85A164D357F5E2846D2EAB4A6CC5Z1C6O" TargetMode="External"/><Relationship Id="rId18" Type="http://schemas.openxmlformats.org/officeDocument/2006/relationships/hyperlink" Target="consultantplus://offline/ref=89C0D90A2EAF4B15360C1D1B4AD96A4A65495B388296A5AF36B0B4609BF0DAA471C20FF9EB92732DB6566EC41EZ0C2O" TargetMode="External"/><Relationship Id="rId26" Type="http://schemas.openxmlformats.org/officeDocument/2006/relationships/hyperlink" Target="consultantplus://offline/ref=89C0D90A2EAF4B15360C03165CB530476242053D8190A8F06FEFEF3DCCF9D0F3248D0EB7AE976C2DB7406AC5145FCE8A459950B1809CEC549E1A17Z6CAO" TargetMode="External"/><Relationship Id="rId39" Type="http://schemas.openxmlformats.org/officeDocument/2006/relationships/hyperlink" Target="consultantplus://offline/ref=89C0D90A2EAF4B15360C1D1B4AD96A4A65485F338F96A5AF36B0B4609BF0DAA463C257F5EA9A6C2CB54338955B5E92CF188A51BA809EEF4BZ9C5O" TargetMode="External"/><Relationship Id="rId21" Type="http://schemas.openxmlformats.org/officeDocument/2006/relationships/hyperlink" Target="consultantplus://offline/ref=89C0D90A2EAF4B15360C03165CB530476242053D8190A8F06FEFEF3DCCF9D0F3248D0EB7AE976C2DB7406DC4145FCE8A459950B1809CEC549E1A17Z6CAO" TargetMode="External"/><Relationship Id="rId34" Type="http://schemas.openxmlformats.org/officeDocument/2006/relationships/hyperlink" Target="consultantplus://offline/ref=89C0D90A2EAF4B15360C03165CB530476242053D8190A8F06FEFEF3DCCF9D0F3248D0EB7AE976C2DB7416CC0145FCE8A459950B1809CEC549E1A17Z6CAO" TargetMode="External"/><Relationship Id="rId42" Type="http://schemas.openxmlformats.org/officeDocument/2006/relationships/hyperlink" Target="consultantplus://offline/ref=89C0D90A2EAF4B15360C03165CB530476242053D8190A8F06FEFEF3DCCF9D0F3248D0EB7AE976C2DB6486DCC145FCE8A459950B1809CEC549E1A17Z6CAO" TargetMode="External"/><Relationship Id="rId47" Type="http://schemas.openxmlformats.org/officeDocument/2006/relationships/hyperlink" Target="consultantplus://offline/ref=89C0D90A2EAF4B15360C1D1B4AD96A4A65495A32879FA5AF36B0B4609BF0DAA463C257F5EE926679E40C39C91E0381CE138A53B99FZ9C5O" TargetMode="External"/><Relationship Id="rId50" Type="http://schemas.openxmlformats.org/officeDocument/2006/relationships/hyperlink" Target="consultantplus://offline/ref=F969D75E245597D94662F299D31F95323E7C275A050DF83FFE0C784F6B59F48A31681255DDC61DF8B4F801CF29B5CC508932767012E74E0Aa6C9O" TargetMode="External"/><Relationship Id="rId55" Type="http://schemas.openxmlformats.org/officeDocument/2006/relationships/hyperlink" Target="consultantplus://offline/ref=F969D75E245597D94662F299D31F95323F74275A010EF83FFE0C784F6B59F48A31681255DFC716A4E0B700936CE8DF51823274730DaECCO" TargetMode="External"/><Relationship Id="rId63" Type="http://schemas.openxmlformats.org/officeDocument/2006/relationships/hyperlink" Target="consultantplus://offline/ref=F969D75E245597D94662F299D31F95323F742B55060FF83FFE0C784F6B59F48A31681255DDC618F5B2F801CF29B5CC508932767012E74E0Aa6C9O" TargetMode="External"/><Relationship Id="rId68" Type="http://schemas.openxmlformats.org/officeDocument/2006/relationships/hyperlink" Target="consultantplus://offline/ref=F969D75E245597D94662EC94C573CF3F387E7150030AF560A75323123C50FEDD76274B1799CB1CF0B2F2509C66B49015D421777B12E54D1562CD5Ea4C8O" TargetMode="External"/><Relationship Id="rId76" Type="http://schemas.openxmlformats.org/officeDocument/2006/relationships/hyperlink" Target="consultantplus://offline/ref=F969D75E245597D94662F299D31F95323F752B590105F83FFE0C784F6B59F48A31681255DDC61CF5B7F801CF29B5CC508932767012E74E0Aa6C9O" TargetMode="External"/><Relationship Id="rId7" Type="http://schemas.openxmlformats.org/officeDocument/2006/relationships/hyperlink" Target="consultantplus://offline/ref=89C0D90A2EAF4B15360C03165CB530476242053D8190A8F06FEFEF3DCCF9D0F3248D0EB7AE976C2DB74E6BC2145FCE8A459950B1809CEC549E1A17Z6CAO" TargetMode="External"/><Relationship Id="rId71" Type="http://schemas.openxmlformats.org/officeDocument/2006/relationships/hyperlink" Target="consultantplus://offline/ref=F969D75E245597D94662F299D31F95323E7C2D5A0404F83FFE0C784F6B59F48A31681255DDC61EF3B7F801CF29B5CC508932767012E74E0Aa6C9O" TargetMode="External"/><Relationship Id="rId2" Type="http://schemas.openxmlformats.org/officeDocument/2006/relationships/settings" Target="settings.xml"/><Relationship Id="rId16" Type="http://schemas.openxmlformats.org/officeDocument/2006/relationships/hyperlink" Target="consultantplus://offline/ref=89C0D90A2EAF4B15360C1D1B4AD96A4A65495B388390A5AF36B0B4609BF0DAA471C20FF9EB92732DB6566EC41EZ0C2O" TargetMode="External"/><Relationship Id="rId29" Type="http://schemas.openxmlformats.org/officeDocument/2006/relationships/hyperlink" Target="consultantplus://offline/ref=89C0D90A2EAF4B15360C1D1B4AD96A4A65495F34839FA5AF36B0B4609BF0DAA463C257F5EA9A6C28B34338955B5E92CF188A51BA809EEF4BZ9C5O" TargetMode="External"/><Relationship Id="rId11" Type="http://schemas.openxmlformats.org/officeDocument/2006/relationships/hyperlink" Target="consultantplus://offline/ref=89C0D90A2EAF4B15360C03165CB530476242053D8190A8F06FEFEF3DCCF9D0F3248D0EB7AE976C2DB74F68C7145FCE8A459950B1809CEC549E1A17Z6CAO" TargetMode="External"/><Relationship Id="rId24" Type="http://schemas.openxmlformats.org/officeDocument/2006/relationships/hyperlink" Target="consultantplus://offline/ref=89C0D90A2EAF4B15360C03165CB530476242053D8190A8F06FEFEF3DCCF9D0F3248D0EB7AE976C2DB7406EC2145FCE8A459950B1809CEC549E1A17Z6CAO" TargetMode="External"/><Relationship Id="rId32" Type="http://schemas.openxmlformats.org/officeDocument/2006/relationships/hyperlink" Target="consultantplus://offline/ref=89C0D90A2EAF4B15360C03165CB530476242053D8190A8F06FEFEF3DCCF9D0F3248D0EB7AE976C2DB74168C5145FCE8A459950B1809CEC549E1A17Z6CAO" TargetMode="External"/><Relationship Id="rId37" Type="http://schemas.openxmlformats.org/officeDocument/2006/relationships/hyperlink" Target="consultantplus://offline/ref=89C0D90A2EAF4B15360C1D1B4AD96A4A65485F338F96A5AF36B0B4609BF0DAA463C257F5EA9A6C2CB54338955B5E92CF188A51BA809EEF4BZ9C5O" TargetMode="External"/><Relationship Id="rId40" Type="http://schemas.openxmlformats.org/officeDocument/2006/relationships/hyperlink" Target="consultantplus://offline/ref=89C0D90A2EAF4B15360C03165CB530476242053D8190A8F06FEFEF3DCCF9D0F3248D0EB7AE976C2DB74164CD145FCE8A459950B1809CEC549E1A17Z6CAO" TargetMode="External"/><Relationship Id="rId45" Type="http://schemas.openxmlformats.org/officeDocument/2006/relationships/hyperlink" Target="consultantplus://offline/ref=89C0D90A2EAF4B15360C1D1B4AD96A4A654958368492A5AF36B0B4609BF0DAA471C20FF9EB92732DB6566EC41EZ0C2O" TargetMode="External"/><Relationship Id="rId53" Type="http://schemas.openxmlformats.org/officeDocument/2006/relationships/hyperlink" Target="consultantplus://offline/ref=F969D75E245597D94662F299D31F95323F74275A010EF83FFE0C784F6B59F48A31681255DFC716A4E0B700936CE8DF51823274730DaECCO" TargetMode="External"/><Relationship Id="rId58" Type="http://schemas.openxmlformats.org/officeDocument/2006/relationships/hyperlink" Target="consultantplus://offline/ref=F969D75E245597D94662EC94C573CF3F387E7150030AF560A75323123C50FEDD76274B1799CB1CF0B2F2559E66B49015D421777B12E54D1562CD5Ea4C8O" TargetMode="External"/><Relationship Id="rId66" Type="http://schemas.openxmlformats.org/officeDocument/2006/relationships/hyperlink" Target="consultantplus://offline/ref=F969D75E245597D94662F299D31F95323F742B55060FF83FFE0C784F6B59F48A31681255DDC618F5B2F801CF29B5CC508932767012E74E0Aa6C9O" TargetMode="External"/><Relationship Id="rId74" Type="http://schemas.openxmlformats.org/officeDocument/2006/relationships/hyperlink" Target="consultantplus://offline/ref=F969D75E245597D94662F299D31F95323F752B590105F83FFE0C784F6B59F48A31681255DDC61CF5B7F801CF29B5CC508932767012E74E0Aa6C9O" TargetMode="External"/><Relationship Id="rId79" Type="http://schemas.openxmlformats.org/officeDocument/2006/relationships/hyperlink" Target="consultantplus://offline/ref=F969D75E245597D94662F299D31F95323F742B55060FF83FFE0C784F6B59F48A31681255DDC618F5B2F801CF29B5CC508932767012E74E0Aa6C9O" TargetMode="External"/><Relationship Id="rId5" Type="http://schemas.openxmlformats.org/officeDocument/2006/relationships/hyperlink" Target="consultantplus://offline/ref=89C0D90A2EAF4B15360C03165CB530476242053D8190A8F06FEFEF3DCCF9D0F3248D0EB7AE976C2DB74E68C4145FCE8A459950B1809CEC549E1A17Z6CAO" TargetMode="External"/><Relationship Id="rId61" Type="http://schemas.openxmlformats.org/officeDocument/2006/relationships/hyperlink" Target="consultantplus://offline/ref=F969D75E245597D94662EC94C573CF3F387E7150030AF560A75323123C50FEDD76274B1799CB1CF0B2F2519D66B49015D421777B12E54D1562CD5Ea4C8O" TargetMode="External"/><Relationship Id="rId82" Type="http://schemas.openxmlformats.org/officeDocument/2006/relationships/theme" Target="theme/theme1.xml"/><Relationship Id="rId10" Type="http://schemas.openxmlformats.org/officeDocument/2006/relationships/hyperlink" Target="consultantplus://offline/ref=89C0D90A2EAF4B15360C03165CB530476242053D8190A8F06FEFEF3DCCF9D0F3248D0EB7AE976C2DB74F6EC1145FCE8A459950B1809CEC549E1A17Z6CAO" TargetMode="External"/><Relationship Id="rId19" Type="http://schemas.openxmlformats.org/officeDocument/2006/relationships/hyperlink" Target="consultantplus://offline/ref=89C0D90A2EAF4B15360C1D1B4AD96A4A65495B388296A5AF36B0B4609BF0DAA471C20FF9EB92732DB6566EC41EZ0C2O" TargetMode="External"/><Relationship Id="rId31" Type="http://schemas.openxmlformats.org/officeDocument/2006/relationships/hyperlink" Target="consultantplus://offline/ref=89C0D90A2EAF4B15360C03165CB530476242053D8190A8F06FEFEF3DCCF9D0F3248D0EB7AE976C2DB7416EC4145FCE8A459950B1809CEC549E1A17Z6CAO" TargetMode="External"/><Relationship Id="rId44" Type="http://schemas.openxmlformats.org/officeDocument/2006/relationships/hyperlink" Target="consultantplus://offline/ref=89C0D90A2EAF4B15360C1D1B4AD96A4A654858378E91A5AF36B0B4609BF0DAA471C20FF9EB92732DB6566EC41EZ0C2O" TargetMode="External"/><Relationship Id="rId52" Type="http://schemas.openxmlformats.org/officeDocument/2006/relationships/hyperlink" Target="consultantplus://offline/ref=F969D75E245597D94662EC94C573CF3F387E7150030AF560A75323123C50FEDD76274B1799CB1CF0B2F3569866B49015D421777B12E54D1562CD5Ea4C8O" TargetMode="External"/><Relationship Id="rId60" Type="http://schemas.openxmlformats.org/officeDocument/2006/relationships/hyperlink" Target="consultantplus://offline/ref=F969D75E245597D94662EC94C573CF3F387E7150030AF560A75323123C50FEDD76274B1799CB1CF0B2F2549966B49015D421777B12E54D1562CD5Ea4C8O" TargetMode="External"/><Relationship Id="rId65" Type="http://schemas.openxmlformats.org/officeDocument/2006/relationships/hyperlink" Target="consultantplus://offline/ref=F969D75E245597D94662F299D31F95323F742B55060FF83FFE0C784F6B59F48A31681255DDC618F5B2F801CF29B5CC508932767012E74E0Aa6C9O" TargetMode="External"/><Relationship Id="rId73" Type="http://schemas.openxmlformats.org/officeDocument/2006/relationships/hyperlink" Target="consultantplus://offline/ref=F969D75E245597D94662EC94C573CF3F387E7150030AF560A75323123C50FEDD76274B1799CB1CF0B2F2529E66B49015D421777B12E54D1562CD5Ea4C8O" TargetMode="External"/><Relationship Id="rId78" Type="http://schemas.openxmlformats.org/officeDocument/2006/relationships/hyperlink" Target="consultantplus://offline/ref=F969D75E245597D94662F299D31F95323F742B55060FF83FFE0C784F6B59F48A31681255DDC618F5B2F801CF29B5CC508932767012E74E0Aa6C9O" TargetMode="External"/><Relationship Id="rId81" Type="http://schemas.openxmlformats.org/officeDocument/2006/relationships/fontTable" Target="fontTable.xml"/><Relationship Id="rId4" Type="http://schemas.openxmlformats.org/officeDocument/2006/relationships/hyperlink" Target="consultantplus://offline/ref=89C0D90A2EAF4B15360C03165CB530476242053D8190A8F06FEFEF3DCCF9D0F3248D0EB7AE976C2DB74E6FCD145FCE8A459950B1809CEC549E1A17Z6CAO" TargetMode="External"/><Relationship Id="rId9" Type="http://schemas.openxmlformats.org/officeDocument/2006/relationships/hyperlink" Target="consultantplus://offline/ref=89C0D90A2EAF4B15360C03165CB530476242053D8190A8F06FEFEF3DCCF9D0F3248D0EB7AE976C2DB74F6CC1145FCE8A459950B1809CEC549E1A17Z6CAO" TargetMode="External"/><Relationship Id="rId14" Type="http://schemas.openxmlformats.org/officeDocument/2006/relationships/hyperlink" Target="consultantplus://offline/ref=89C0D90A2EAF4B15360C1D1B4AD96A4A65495B388390A5AF36B0B4609BF0DAA471C20FF9EB92732DB6566EC41EZ0C2O" TargetMode="External"/><Relationship Id="rId22" Type="http://schemas.openxmlformats.org/officeDocument/2006/relationships/hyperlink" Target="consultantplus://offline/ref=89C0D90A2EAF4B15360C03165CB530476242053D8190A8F06FEFEF3DCCF9D0F3248D0EB7AE976C2DB74F6BC0145FCE8A459950B1809CEC549E1A17Z6CAO" TargetMode="External"/><Relationship Id="rId27" Type="http://schemas.openxmlformats.org/officeDocument/2006/relationships/hyperlink" Target="consultantplus://offline/ref=89C0D90A2EAF4B15360C03165CB530476242053D8190A8F06FEFEF3DCCF9D0F3248D0EB7AE976C2DB7406BC7145FCE8A459950B1809CEC549E1A17Z6CAO" TargetMode="External"/><Relationship Id="rId30" Type="http://schemas.openxmlformats.org/officeDocument/2006/relationships/hyperlink" Target="consultantplus://offline/ref=89C0D90A2EAF4B15360C03165CB530476242053D8190A8F06FEFEF3DCCF9D0F3248D0EB7AE976C2DB74064CD145FCE8A459950B1809CEC549E1A17Z6CAO" TargetMode="External"/><Relationship Id="rId35" Type="http://schemas.openxmlformats.org/officeDocument/2006/relationships/hyperlink" Target="consultantplus://offline/ref=89C0D90A2EAF4B15360C03165CB530476242053D8190A8F06FEFEF3DCCF9D0F3248D0EB7AE976C2DB7416BC5145FCE8A459950B1809CEC549E1A17Z6CAO" TargetMode="External"/><Relationship Id="rId43" Type="http://schemas.openxmlformats.org/officeDocument/2006/relationships/hyperlink" Target="consultantplus://offline/ref=89C0D90A2EAF4B15360C1D1B4AD96A4A644059368E9EA5AF36B0B4609BF0DAA471C20FF9EB92732DB6566EC41EZ0C2O" TargetMode="External"/><Relationship Id="rId48" Type="http://schemas.openxmlformats.org/officeDocument/2006/relationships/hyperlink" Target="consultantplus://offline/ref=F969D75E245597D94662F299D31F95323F752F550009F83FFE0C784F6B59F48A23684A59DCCE03F0B2ED579E6CaEC9O" TargetMode="External"/><Relationship Id="rId56" Type="http://schemas.openxmlformats.org/officeDocument/2006/relationships/hyperlink" Target="consultantplus://offline/ref=F969D75E245597D94662EC94C573CF3F387E7150030AF560A75323123C50FEDD76274B1799CB1CF0B2F3509B66B49015D421777B12E54D1562CD5Ea4C8O" TargetMode="External"/><Relationship Id="rId64" Type="http://schemas.openxmlformats.org/officeDocument/2006/relationships/hyperlink" Target="consultantplus://offline/ref=F969D75E245597D94662F299D31F95323F742B55060FF83FFE0C784F6B59F48A31681255DDC618F5B2F801CF29B5CC508932767012E74E0Aa6C9O" TargetMode="External"/><Relationship Id="rId69" Type="http://schemas.openxmlformats.org/officeDocument/2006/relationships/hyperlink" Target="consultantplus://offline/ref=F969D75E245597D94662F299D31F95323E7C2D5A0404F83FFE0C784F6B59F48A31681255DDC61EF3B7F801CF29B5CC508932767012E74E0Aa6C9O" TargetMode="External"/><Relationship Id="rId77" Type="http://schemas.openxmlformats.org/officeDocument/2006/relationships/hyperlink" Target="consultantplus://offline/ref=F969D75E245597D94662F299D31F95323F752B590105F83FFE0C784F6B59F48A31681255DDC61CF5B7F801CF29B5CC508932767012E74E0Aa6C9O" TargetMode="External"/><Relationship Id="rId8" Type="http://schemas.openxmlformats.org/officeDocument/2006/relationships/hyperlink" Target="consultantplus://offline/ref=89C0D90A2EAF4B15360C03165CB530476242053D8190A8F06FEFEF3DCCF9D0F3248D0EB7AE976C2DB74E65C0145FCE8A459950B1809CEC549E1A17Z6CAO" TargetMode="External"/><Relationship Id="rId51" Type="http://schemas.openxmlformats.org/officeDocument/2006/relationships/hyperlink" Target="consultantplus://offline/ref=F969D75E245597D94662F299D31F95323E7C275A050DF83FFE0C784F6B59F48A31681255DDC61DF8B4F801CF29B5CC508932767012E74E0Aa6C9O" TargetMode="External"/><Relationship Id="rId72" Type="http://schemas.openxmlformats.org/officeDocument/2006/relationships/hyperlink" Target="consultantplus://offline/ref=F969D75E245597D94662F299D31F95323F752E58000AF83FFE0C784F6B59F48A31681250DFCD49A1F5A6589F65FEC1529F2E7672a0C5O" TargetMode="External"/><Relationship Id="rId80" Type="http://schemas.openxmlformats.org/officeDocument/2006/relationships/hyperlink" Target="consultantplus://offline/ref=F969D75E245597D94662F299D31F95323F742B55060FF83FFE0C784F6B59F48A31681255DDC618F5B2F801CF29B5CC508932767012E74E0Aa6C9O" TargetMode="External"/><Relationship Id="rId3" Type="http://schemas.openxmlformats.org/officeDocument/2006/relationships/webSettings" Target="webSettings.xml"/><Relationship Id="rId12" Type="http://schemas.openxmlformats.org/officeDocument/2006/relationships/hyperlink" Target="consultantplus://offline/ref=89C0D90A2EAF4B15360C1D1B4AD96A4A65495B388390A5AF36B0B4609BF0DAA471C20FF9EB92732DB6566EC41EZ0C2O" TargetMode="External"/><Relationship Id="rId17" Type="http://schemas.openxmlformats.org/officeDocument/2006/relationships/hyperlink" Target="consultantplus://offline/ref=89C0D90A2EAF4B15360C1D1B4AD96A4A65495B388390A5AF36B0B4609BF0DAA471C20FF9EB92732DB6566EC41EZ0C2O" TargetMode="External"/><Relationship Id="rId25" Type="http://schemas.openxmlformats.org/officeDocument/2006/relationships/hyperlink" Target="consultantplus://offline/ref=89C0D90A2EAF4B15360C03165CB530476242053D8190A8F06FEFEF3DCCF9D0F3248D0EB7AE976C2DB74068C5145FCE8A459950B1809CEC549E1A17Z6CAO" TargetMode="External"/><Relationship Id="rId33" Type="http://schemas.openxmlformats.org/officeDocument/2006/relationships/hyperlink" Target="consultantplus://offline/ref=89C0D90A2EAF4B15360C03165CB530476242053D8190A8F06FEFEF3DCCF9D0F3248D0EB7AE976C2DB7416AC5145FCE8A459950B1809CEC549E1A17Z6CAO" TargetMode="External"/><Relationship Id="rId38" Type="http://schemas.openxmlformats.org/officeDocument/2006/relationships/hyperlink" Target="consultantplus://offline/ref=89C0D90A2EAF4B15360C1D1B4AD96A4A65485F338F96A5AF36B0B4609BF0DAA463C257F5EA9A6C2CB54338955B5E92CF188A51BA809EEF4BZ9C5O" TargetMode="External"/><Relationship Id="rId46" Type="http://schemas.openxmlformats.org/officeDocument/2006/relationships/hyperlink" Target="consultantplus://offline/ref=89C0D90A2EAF4B15360C1D1B4AD96A4A654958368492A5AF36B0B4609BF0DAA471C20FF9EB92732DB6566EC41EZ0C2O" TargetMode="External"/><Relationship Id="rId59" Type="http://schemas.openxmlformats.org/officeDocument/2006/relationships/hyperlink" Target="consultantplus://offline/ref=F969D75E245597D94662EC94C573CF3F387E7150030AF560A75323123C50FEDD76274B1799CB1CF0B2F2559666B49015D421777B12E54D1562CD5Ea4C8O" TargetMode="External"/><Relationship Id="rId67" Type="http://schemas.openxmlformats.org/officeDocument/2006/relationships/hyperlink" Target="consultantplus://offline/ref=F969D75E245597D94662F299D31F95323F752E58000AF83FFE0C784F6B59F48A31681250DFCD49A1F5A6589F65FEC1529F2E7672a0C5O" TargetMode="External"/><Relationship Id="rId20" Type="http://schemas.openxmlformats.org/officeDocument/2006/relationships/hyperlink" Target="consultantplus://offline/ref=89C0D90A2EAF4B15360C03165CB530476242053D8190A8F06FEFEF3DCCF9D0F3248D0EB7AE976C2DB74F69C0145FCE8A459950B1809CEC549E1A17Z6CAO" TargetMode="External"/><Relationship Id="rId41" Type="http://schemas.openxmlformats.org/officeDocument/2006/relationships/hyperlink" Target="consultantplus://offline/ref=89C0D90A2EAF4B15360C03165CB530476242053D8190A8F06FEFEF3DCCF9D0F3248D0EB7AE976C2DB6486CC3145FCE8A459950B1809CEC549E1A17Z6CAO" TargetMode="External"/><Relationship Id="rId54" Type="http://schemas.openxmlformats.org/officeDocument/2006/relationships/hyperlink" Target="consultantplus://offline/ref=F969D75E245597D94662F299D31F95323F74275A010EF83FFE0C784F6B59F48A31681255DFC716A4E0B700936CE8DF51823274730DaECCO" TargetMode="External"/><Relationship Id="rId62" Type="http://schemas.openxmlformats.org/officeDocument/2006/relationships/hyperlink" Target="consultantplus://offline/ref=F969D75E245597D94662F299D31F95323F742B55060FF83FFE0C784F6B59F48A31681255DDC618F5B2F801CF29B5CC508932767012E74E0Aa6C9O" TargetMode="External"/><Relationship Id="rId70" Type="http://schemas.openxmlformats.org/officeDocument/2006/relationships/hyperlink" Target="consultantplus://offline/ref=F969D75E245597D94662F299D31F95323E7C2D5A0404F83FFE0C784F6B59F48A31681255DDC61EF3B7F801CF29B5CC508932767012E74E0Aa6C9O" TargetMode="External"/><Relationship Id="rId75" Type="http://schemas.openxmlformats.org/officeDocument/2006/relationships/hyperlink" Target="consultantplus://offline/ref=F969D75E245597D94662F299D31F95323F752B590105F83FFE0C784F6B59F48A31681255DDC61CF5B7F801CF29B5CC508932767012E74E0Aa6C9O" TargetMode="External"/><Relationship Id="rId1" Type="http://schemas.openxmlformats.org/officeDocument/2006/relationships/styles" Target="styles.xml"/><Relationship Id="rId6" Type="http://schemas.openxmlformats.org/officeDocument/2006/relationships/hyperlink" Target="consultantplus://offline/ref=89C0D90A2EAF4B15360C03165CB530476242053D8190A8F06FEFEF3DCCF9D0F3248D0EB7AE976C2DB74E69CC145FCE8A459950B1809CEC549E1A17Z6CAO" TargetMode="External"/><Relationship Id="rId15" Type="http://schemas.openxmlformats.org/officeDocument/2006/relationships/hyperlink" Target="consultantplus://offline/ref=89C0D90A2EAF4B15360C1D1B4AD96A4A6F4C5237849DF8A53EE9B8629CFF85A164D357F5E2846D2EAB4A6CC5Z1C6O" TargetMode="External"/><Relationship Id="rId23" Type="http://schemas.openxmlformats.org/officeDocument/2006/relationships/hyperlink" Target="consultantplus://offline/ref=89C0D90A2EAF4B15360C03165CB530476242053D8190A8F06FEFEF3DCCF9D0F3248D0EB7AE976C2DB74F65C6145FCE8A459950B1809CEC549E1A17Z6CAO" TargetMode="External"/><Relationship Id="rId28" Type="http://schemas.openxmlformats.org/officeDocument/2006/relationships/hyperlink" Target="consultantplus://offline/ref=89C0D90A2EAF4B15360C1D1B4AD96A4A65495F34839FA5AF36B0B4609BF0DAA463C257F5EA9A6C28B34338955B5E92CF188A51BA809EEF4BZ9C5O" TargetMode="External"/><Relationship Id="rId36" Type="http://schemas.openxmlformats.org/officeDocument/2006/relationships/hyperlink" Target="consultantplus://offline/ref=89C0D90A2EAF4B15360C1D1B4AD96A4A65485F338F96A5AF36B0B4609BF0DAA463C257F5EA9A6C2CB54338955B5E92CF188A51BA809EEF4BZ9C5O" TargetMode="External"/><Relationship Id="rId49" Type="http://schemas.openxmlformats.org/officeDocument/2006/relationships/hyperlink" Target="consultantplus://offline/ref=F969D75E245597D94662F299D31F95323F752F550009F83FFE0C784F6B59F48A23684A59DCCE03F0B2ED579E6CaEC9O" TargetMode="External"/><Relationship Id="rId57" Type="http://schemas.openxmlformats.org/officeDocument/2006/relationships/hyperlink" Target="consultantplus://offline/ref=F969D75E245597D94662EC94C573CF3F387E7150030AF560A75323123C50FEDD76274B1799CB1CF0B2F35C9D66B49015D421777B12E54D1562CD5Ea4C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360</Pages>
  <Words>58569</Words>
  <Characters>333849</Characters>
  <Application>Microsoft Office Word</Application>
  <DocSecurity>0</DocSecurity>
  <Lines>2782</Lines>
  <Paragraphs>783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2019-08-27T09:17:00Z</dcterms:created>
  <dcterms:modified xsi:type="dcterms:W3CDTF">2019-08-27T09:18:00Z</dcterms:modified>
</cp:coreProperties>
</file>