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CB0" w:rsidRDefault="00226CB0" w:rsidP="00226CB0">
      <w:pPr>
        <w:spacing w:after="0"/>
        <w:jc w:val="center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</w:p>
    <w:p w:rsidR="00226CB0" w:rsidRDefault="00226CB0" w:rsidP="00226CB0">
      <w:pPr>
        <w:spacing w:after="0"/>
        <w:jc w:val="center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226CB0" w:rsidRPr="009D2364" w:rsidTr="00507650">
        <w:trPr>
          <w:trHeight w:val="90"/>
        </w:trPr>
        <w:tc>
          <w:tcPr>
            <w:tcW w:w="9639" w:type="dxa"/>
            <w:shd w:val="clear" w:color="auto" w:fill="auto"/>
            <w:vAlign w:val="center"/>
            <w:hideMark/>
          </w:tcPr>
          <w:p w:rsidR="00226CB0" w:rsidRPr="009D2364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23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Приложение 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226CB0" w:rsidRPr="009D2364" w:rsidTr="00507650">
        <w:trPr>
          <w:trHeight w:val="375"/>
        </w:trPr>
        <w:tc>
          <w:tcPr>
            <w:tcW w:w="9639" w:type="dxa"/>
            <w:shd w:val="clear" w:color="auto" w:fill="auto"/>
            <w:vAlign w:val="center"/>
            <w:hideMark/>
          </w:tcPr>
          <w:p w:rsidR="00226CB0" w:rsidRPr="009D2364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23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к закону Белгородской области</w:t>
            </w:r>
          </w:p>
        </w:tc>
      </w:tr>
      <w:tr w:rsidR="00226CB0" w:rsidRPr="009D2364" w:rsidTr="00507650">
        <w:trPr>
          <w:trHeight w:val="80"/>
        </w:trPr>
        <w:tc>
          <w:tcPr>
            <w:tcW w:w="9639" w:type="dxa"/>
            <w:shd w:val="clear" w:color="auto" w:fill="auto"/>
            <w:vAlign w:val="center"/>
            <w:hideMark/>
          </w:tcPr>
          <w:p w:rsidR="00226CB0" w:rsidRPr="009D2364" w:rsidRDefault="00226CB0" w:rsidP="00507650">
            <w:pPr>
              <w:spacing w:after="0" w:line="240" w:lineRule="auto"/>
              <w:ind w:right="-44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23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«Об исполнении областного бюджета за 201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Pr="009D23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год»</w:t>
            </w:r>
          </w:p>
          <w:p w:rsidR="00226CB0" w:rsidRPr="009D2364" w:rsidRDefault="00226CB0" w:rsidP="00507650">
            <w:pPr>
              <w:spacing w:after="0" w:line="240" w:lineRule="auto"/>
              <w:ind w:right="-44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26CB0" w:rsidRDefault="00226CB0" w:rsidP="00226CB0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</w:pPr>
      <w:r w:rsidRPr="009D2364"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  <w:t>Бюджетные ассигнования, направляемые на государственную</w:t>
      </w:r>
      <w:r w:rsidRPr="009D2364"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  <w:br/>
        <w:t>поддержку</w:t>
      </w:r>
      <w:r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  <w:t xml:space="preserve"> детей и семей, имеющих детей, з</w:t>
      </w:r>
      <w:r w:rsidRPr="009D2364"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  <w:t>а 201</w:t>
      </w:r>
      <w:r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  <w:t>9</w:t>
      </w:r>
      <w:r w:rsidRPr="009D2364"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  <w:t xml:space="preserve"> год</w:t>
      </w:r>
    </w:p>
    <w:p w:rsidR="00226CB0" w:rsidRDefault="00226CB0" w:rsidP="00226CB0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</w:pPr>
    </w:p>
    <w:p w:rsidR="00226CB0" w:rsidRDefault="00226CB0" w:rsidP="00226CB0">
      <w:pPr>
        <w:spacing w:after="0"/>
        <w:jc w:val="right"/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  <w:t>(тыс. рублей)</w:t>
      </w:r>
    </w:p>
    <w:tbl>
      <w:tblPr>
        <w:tblW w:w="10546" w:type="dxa"/>
        <w:tblInd w:w="-601" w:type="dxa"/>
        <w:tblLook w:val="04A0" w:firstRow="1" w:lastRow="0" w:firstColumn="1" w:lastColumn="0" w:noHBand="0" w:noVBand="1"/>
      </w:tblPr>
      <w:tblGrid>
        <w:gridCol w:w="916"/>
        <w:gridCol w:w="7590"/>
        <w:gridCol w:w="2040"/>
      </w:tblGrid>
      <w:tr w:rsidR="00226CB0" w:rsidRPr="005531B8" w:rsidTr="00507650">
        <w:trPr>
          <w:trHeight w:val="322"/>
        </w:trPr>
        <w:tc>
          <w:tcPr>
            <w:tcW w:w="91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59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226CB0" w:rsidRPr="005531B8" w:rsidTr="00507650">
        <w:trPr>
          <w:trHeight w:val="450"/>
        </w:trPr>
        <w:tc>
          <w:tcPr>
            <w:tcW w:w="91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9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26CB0" w:rsidRPr="005531B8" w:rsidTr="00507650">
        <w:trPr>
          <w:trHeight w:val="323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26CB0" w:rsidRPr="005531B8" w:rsidTr="00507650">
        <w:trPr>
          <w:trHeight w:val="480"/>
        </w:trPr>
        <w:tc>
          <w:tcPr>
            <w:tcW w:w="850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19 413 914,0</w:t>
            </w:r>
          </w:p>
        </w:tc>
      </w:tr>
      <w:tr w:rsidR="00226CB0" w:rsidRPr="005531B8" w:rsidTr="00507650">
        <w:trPr>
          <w:trHeight w:val="36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поддержка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2 990 917,3</w:t>
            </w:r>
          </w:p>
        </w:tc>
      </w:tr>
      <w:tr w:rsidR="00226CB0" w:rsidRPr="005531B8" w:rsidTr="00507650">
        <w:trPr>
          <w:trHeight w:val="375"/>
        </w:trPr>
        <w:tc>
          <w:tcPr>
            <w:tcW w:w="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317 208,5</w:t>
            </w:r>
          </w:p>
        </w:tc>
      </w:tr>
      <w:tr w:rsidR="00226CB0" w:rsidRPr="005531B8" w:rsidTr="00507650">
        <w:trPr>
          <w:trHeight w:val="611"/>
        </w:trPr>
        <w:tc>
          <w:tcPr>
            <w:tcW w:w="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Компенсации женщинам, имеющим детей в возрасте до трех лет, уволенным в связи с ликвидацией организации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438 393,6</w:t>
            </w:r>
          </w:p>
        </w:tc>
      </w:tr>
      <w:tr w:rsidR="00226CB0" w:rsidRPr="005531B8" w:rsidTr="00507650">
        <w:trPr>
          <w:trHeight w:val="1116"/>
        </w:trPr>
        <w:tc>
          <w:tcPr>
            <w:tcW w:w="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Компенсации и выплаты за содержание детей в семье, в </w:t>
            </w:r>
            <w:proofErr w:type="spellStart"/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выплаты на содержание ребенка в семье опекуна и приемной семье, а также вознаграждение, причитающееся приемному родителю, а также выплаты детям, оказавшимся в трудной жизненной ситуации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237 770,5</w:t>
            </w:r>
          </w:p>
        </w:tc>
      </w:tr>
      <w:tr w:rsidR="00226CB0" w:rsidRPr="005531B8" w:rsidTr="00507650">
        <w:trPr>
          <w:trHeight w:val="551"/>
        </w:trPr>
        <w:tc>
          <w:tcPr>
            <w:tcW w:w="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 приемным семьям, детям-сиротам и детям, оставшимся без попечения родителей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206,5</w:t>
            </w:r>
          </w:p>
        </w:tc>
      </w:tr>
      <w:tr w:rsidR="00226CB0" w:rsidRPr="005531B8" w:rsidTr="00507650">
        <w:trPr>
          <w:trHeight w:val="660"/>
        </w:trPr>
        <w:tc>
          <w:tcPr>
            <w:tcW w:w="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Приобретение жилых помещений и формирование специализированного жилищного фонда для детей-сирот, а также для детей-сирот и детей, оставшихся без попечения родителей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400 959,3</w:t>
            </w:r>
          </w:p>
        </w:tc>
      </w:tr>
      <w:tr w:rsidR="00226CB0" w:rsidRPr="005531B8" w:rsidTr="00507650">
        <w:trPr>
          <w:trHeight w:val="854"/>
        </w:trPr>
        <w:tc>
          <w:tcPr>
            <w:tcW w:w="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питанием на льготных условиях отдельных категорий граждан (в </w:t>
            </w:r>
            <w:proofErr w:type="spellStart"/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детей из многодетных и малоимущих семей, беременных, кормящих женщин)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235 200,7</w:t>
            </w:r>
          </w:p>
        </w:tc>
      </w:tr>
      <w:tr w:rsidR="00226CB0" w:rsidRPr="005531B8" w:rsidTr="00507650">
        <w:trPr>
          <w:trHeight w:val="375"/>
        </w:trPr>
        <w:tc>
          <w:tcPr>
            <w:tcW w:w="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Компенсации затрат родителей, имеющих детей-инвалидов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6CB0" w:rsidRPr="005531B8" w:rsidTr="00507650">
        <w:trPr>
          <w:trHeight w:val="750"/>
        </w:trPr>
        <w:tc>
          <w:tcPr>
            <w:tcW w:w="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на улучшение жилищных условий молодых и многодетных семей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148 600,9</w:t>
            </w:r>
          </w:p>
        </w:tc>
      </w:tr>
      <w:tr w:rsidR="00226CB0" w:rsidRPr="005531B8" w:rsidTr="00507650">
        <w:trPr>
          <w:trHeight w:val="375"/>
        </w:trPr>
        <w:tc>
          <w:tcPr>
            <w:tcW w:w="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денежных выплат малоимущим семьям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51 204,0</w:t>
            </w:r>
          </w:p>
        </w:tc>
      </w:tr>
      <w:tr w:rsidR="00226CB0" w:rsidRPr="005531B8" w:rsidTr="00507650">
        <w:trPr>
          <w:trHeight w:val="375"/>
        </w:trPr>
        <w:tc>
          <w:tcPr>
            <w:tcW w:w="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меры социальной поддержки многодетных семей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18 668,8</w:t>
            </w:r>
          </w:p>
        </w:tc>
      </w:tr>
      <w:tr w:rsidR="00226CB0" w:rsidRPr="005531B8" w:rsidTr="00507650">
        <w:trPr>
          <w:trHeight w:val="750"/>
        </w:trPr>
        <w:tc>
          <w:tcPr>
            <w:tcW w:w="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Единовременное денежное поощрение при награждении почетным знаком «Материнская Слава»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16 181,7</w:t>
            </w:r>
          </w:p>
        </w:tc>
      </w:tr>
      <w:tr w:rsidR="00226CB0" w:rsidRPr="005531B8" w:rsidTr="00507650">
        <w:trPr>
          <w:trHeight w:val="750"/>
        </w:trPr>
        <w:tc>
          <w:tcPr>
            <w:tcW w:w="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Выплата единовременной адресной материальной помощи женщинам, находящимся в трудной жизненной ситуации и сохранившим беременность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2 083,2</w:t>
            </w:r>
          </w:p>
        </w:tc>
      </w:tr>
    </w:tbl>
    <w:p w:rsidR="00226CB0" w:rsidRDefault="00226CB0" w:rsidP="00226CB0">
      <w:r>
        <w:br w:type="page"/>
      </w:r>
    </w:p>
    <w:tbl>
      <w:tblPr>
        <w:tblW w:w="1054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7590"/>
        <w:gridCol w:w="2040"/>
      </w:tblGrid>
      <w:tr w:rsidR="00226CB0" w:rsidRPr="005531B8" w:rsidTr="00507650">
        <w:trPr>
          <w:trHeight w:val="246"/>
          <w:tblHeader/>
        </w:trPr>
        <w:tc>
          <w:tcPr>
            <w:tcW w:w="916" w:type="dxa"/>
            <w:shd w:val="clear" w:color="auto" w:fill="auto"/>
            <w:noWrap/>
            <w:vAlign w:val="center"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590" w:type="dxa"/>
            <w:shd w:val="clear" w:color="auto" w:fill="auto"/>
            <w:vAlign w:val="center"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40" w:type="dxa"/>
            <w:shd w:val="clear" w:color="auto" w:fill="auto"/>
            <w:noWrap/>
            <w:vAlign w:val="bottom"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26CB0" w:rsidRPr="005531B8" w:rsidTr="00507650">
        <w:trPr>
          <w:trHeight w:val="2646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1.13.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3 статьи 25 Федерального закона «Об основах системы профилактики безнадзорности и правонарушений несовершеннолетних»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государств-участников Содружества Независимых Государств несовершеннолетних, самовольно ушедших из семей, детских домов, школ-интернатов, специальных учебно-воспитательных и иных детских учреждений 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26CB0" w:rsidRPr="005531B8" w:rsidTr="00507650">
        <w:trPr>
          <w:trHeight w:val="161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1.14.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Иные, в том числе: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771 672,7</w:t>
            </w:r>
          </w:p>
        </w:tc>
      </w:tr>
      <w:tr w:rsidR="00226CB0" w:rsidRPr="005531B8" w:rsidTr="00507650">
        <w:trPr>
          <w:trHeight w:val="591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1.14.1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осуществление дополнительных мер социальной защиты семей, родивших третьего и последующих детей по предоставлению материнского (семейного) капитала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53 709,9</w:t>
            </w:r>
          </w:p>
        </w:tc>
      </w:tr>
      <w:tr w:rsidR="00226CB0" w:rsidRPr="005531B8" w:rsidTr="00507650">
        <w:trPr>
          <w:trHeight w:val="886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1.14.2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организацию транспортного обслуживания населения и пригородном межмуниципальном сообщении для студентов из малоимущих семей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52,8</w:t>
            </w:r>
          </w:p>
        </w:tc>
      </w:tr>
      <w:tr w:rsidR="00226CB0" w:rsidRPr="005531B8" w:rsidTr="00507650">
        <w:trPr>
          <w:trHeight w:val="404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1.14.3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Ежемесячная денежная выплата в случае рождения третьего или последующих детей до достижения ребенком возраста трех лет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717 910,0</w:t>
            </w:r>
          </w:p>
        </w:tc>
      </w:tr>
      <w:tr w:rsidR="00226CB0" w:rsidRPr="005531B8" w:rsidTr="00507650">
        <w:trPr>
          <w:trHeight w:val="375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7590" w:type="dxa"/>
            <w:shd w:val="clear" w:color="auto" w:fill="auto"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Выплаты в связи с рождением (усыновлением) первого ребенка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346 366,9</w:t>
            </w:r>
          </w:p>
        </w:tc>
      </w:tr>
      <w:tr w:rsidR="00226CB0" w:rsidRPr="005531B8" w:rsidTr="00507650">
        <w:trPr>
          <w:trHeight w:val="375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7590" w:type="dxa"/>
            <w:shd w:val="clear" w:color="auto" w:fill="auto"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Дополнительные меры поддержки молодым и многодетным семьям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6 400,0</w:t>
            </w:r>
          </w:p>
        </w:tc>
      </w:tr>
      <w:tr w:rsidR="00226CB0" w:rsidRPr="005531B8" w:rsidTr="00507650">
        <w:trPr>
          <w:trHeight w:val="351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Здравоохранение (в </w:t>
            </w:r>
            <w:proofErr w:type="spellStart"/>
            <w:r w:rsidRPr="005531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т.ч</w:t>
            </w:r>
            <w:proofErr w:type="spellEnd"/>
            <w:r w:rsidRPr="005531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медобслуживание)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322 894,0</w:t>
            </w:r>
          </w:p>
        </w:tc>
      </w:tr>
      <w:tr w:rsidR="00226CB0" w:rsidRPr="005531B8" w:rsidTr="00507650">
        <w:trPr>
          <w:trHeight w:val="1122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по детству и родовспоможению (в </w:t>
            </w:r>
            <w:proofErr w:type="spellStart"/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мероприятия по </w:t>
            </w:r>
            <w:proofErr w:type="spellStart"/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пренатальному</w:t>
            </w:r>
            <w:proofErr w:type="spellEnd"/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неонатальному, </w:t>
            </w:r>
            <w:proofErr w:type="spellStart"/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аудиологическому</w:t>
            </w:r>
            <w:proofErr w:type="spellEnd"/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скринингу, а также создание условий для развития медицинской помощи детям, в том числе и в выхаживании маловесных и недоношенных новорожденных)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25 939,0</w:t>
            </w:r>
          </w:p>
        </w:tc>
      </w:tr>
      <w:tr w:rsidR="00226CB0" w:rsidRPr="005531B8" w:rsidTr="00507650">
        <w:trPr>
          <w:trHeight w:val="429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Лекарственное обеспечение детей, в </w:t>
            </w:r>
            <w:proofErr w:type="spellStart"/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 специализированными</w:t>
            </w:r>
            <w:proofErr w:type="gramEnd"/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лечебными продуктами питания детей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77 057,0</w:t>
            </w:r>
          </w:p>
        </w:tc>
      </w:tr>
      <w:tr w:rsidR="00226CB0" w:rsidRPr="005531B8" w:rsidTr="00507650">
        <w:trPr>
          <w:trHeight w:val="653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мероприятий по медицинскому обследованию обучающихся, в </w:t>
            </w:r>
            <w:proofErr w:type="spellStart"/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обследование обучающихся на наличие наркотических веществ, а также профилактике заболеваний детей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200 431,0</w:t>
            </w:r>
          </w:p>
        </w:tc>
      </w:tr>
      <w:tr w:rsidR="00226CB0" w:rsidRPr="005531B8" w:rsidTr="00507650">
        <w:trPr>
          <w:trHeight w:val="420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лечения детей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18 988,0</w:t>
            </w:r>
          </w:p>
        </w:tc>
      </w:tr>
      <w:tr w:rsidR="00226CB0" w:rsidRPr="005531B8" w:rsidTr="00507650">
        <w:trPr>
          <w:trHeight w:val="750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укреплению и развитию материально-технической базы детских оздоровительных учреждений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479,0</w:t>
            </w:r>
          </w:p>
        </w:tc>
      </w:tr>
      <w:tr w:rsidR="00226CB0" w:rsidRPr="005531B8" w:rsidTr="00507650">
        <w:trPr>
          <w:trHeight w:val="375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40" w:type="dxa"/>
            <w:shd w:val="clear" w:color="auto" w:fill="auto"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400 993,5</w:t>
            </w:r>
          </w:p>
        </w:tc>
      </w:tr>
      <w:tr w:rsidR="00226CB0" w:rsidRPr="005531B8" w:rsidTr="00507650">
        <w:trPr>
          <w:trHeight w:val="557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выявлению и поддержке одаренных детей и талантливой учащейся молодежи, выплата стипендий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16 653,0</w:t>
            </w:r>
          </w:p>
        </w:tc>
      </w:tr>
      <w:tr w:rsidR="00226CB0" w:rsidRPr="005531B8" w:rsidTr="00507650">
        <w:trPr>
          <w:trHeight w:val="565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Компенсация части родительской платы за содержание ребенка в образовательных организациях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338 326,0</w:t>
            </w:r>
          </w:p>
        </w:tc>
      </w:tr>
      <w:tr w:rsidR="00226CB0" w:rsidRPr="005531B8" w:rsidTr="00507650">
        <w:trPr>
          <w:trHeight w:val="375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Компенсация проезда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6CB0" w:rsidRPr="005531B8" w:rsidTr="00507650">
        <w:trPr>
          <w:trHeight w:val="452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(приобретение компьютеров, автобусов, медицинские осмотры, информационные услуги)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38 427,0</w:t>
            </w:r>
          </w:p>
        </w:tc>
      </w:tr>
      <w:tr w:rsidR="00226CB0" w:rsidRPr="005531B8" w:rsidTr="00507650">
        <w:trPr>
          <w:trHeight w:val="601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организацию и проведение оздоровительного отдыха детей отдельных категорий граждан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7 587,5</w:t>
            </w:r>
          </w:p>
        </w:tc>
      </w:tr>
      <w:tr w:rsidR="00226CB0" w:rsidRPr="005531B8" w:rsidTr="00507650">
        <w:trPr>
          <w:trHeight w:val="435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спорт и туризм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4 151,0</w:t>
            </w:r>
          </w:p>
        </w:tc>
      </w:tr>
      <w:tr w:rsidR="00226CB0" w:rsidRPr="005531B8" w:rsidTr="00507650">
        <w:trPr>
          <w:trHeight w:val="1644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4.1.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и проведение мероприятий по поддержке семьи, материнства и детства (в </w:t>
            </w:r>
            <w:proofErr w:type="spellStart"/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для детей-сирот и детей, оставшихся без попечения родителей) в области культуры и спорта, в т. ч. субсидии юридическим лицам, производящим товары, работы и услуги в целях возмещения затрат в части расходов на оказание общественно значимых услуг 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226CB0" w:rsidRPr="005531B8" w:rsidTr="00507650">
        <w:trPr>
          <w:trHeight w:val="375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Иные, в том числе: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4 041,0</w:t>
            </w:r>
          </w:p>
        </w:tc>
      </w:tr>
      <w:tr w:rsidR="00226CB0" w:rsidRPr="005531B8" w:rsidTr="00507650">
        <w:trPr>
          <w:trHeight w:val="750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4.2.1.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Мероприятия, конкурсы, </w:t>
            </w:r>
            <w:proofErr w:type="gramStart"/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мастер-классы</w:t>
            </w:r>
            <w:proofErr w:type="gramEnd"/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проводимые для детей (в том числе мероприятия для детей с ограниченными возможностями здоровья)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1 958,0</w:t>
            </w:r>
          </w:p>
        </w:tc>
      </w:tr>
      <w:tr w:rsidR="00226CB0" w:rsidRPr="005531B8" w:rsidTr="00507650">
        <w:trPr>
          <w:trHeight w:val="375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4.2.2.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театральные постановки для детей и юношества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2 083,0</w:t>
            </w:r>
          </w:p>
        </w:tc>
      </w:tr>
      <w:tr w:rsidR="00226CB0" w:rsidRPr="005531B8" w:rsidTr="00507650">
        <w:trPr>
          <w:trHeight w:val="375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ЖКХ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242 921,9</w:t>
            </w:r>
          </w:p>
        </w:tc>
      </w:tr>
      <w:tr w:rsidR="00226CB0" w:rsidRPr="005531B8" w:rsidTr="00507650">
        <w:trPr>
          <w:trHeight w:val="533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поддержание и капитальный ремонт жилищных помещений (многодетных, малоимущих семей, инвалидов, детей-сирот и детей, оставшимся без попечения родителей)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4 689,4</w:t>
            </w:r>
          </w:p>
        </w:tc>
      </w:tr>
      <w:tr w:rsidR="00226CB0" w:rsidRPr="005531B8" w:rsidTr="00507650">
        <w:trPr>
          <w:trHeight w:val="1125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Компенсации и выплаты на оплату жилого помещения и услуг ЖКХ семьям, имеющим детей-инвалидов, многодетным и малоимущим семьям, приемным семьям и иным категориям граждан в данного направления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155 151,5</w:t>
            </w:r>
          </w:p>
        </w:tc>
      </w:tr>
      <w:tr w:rsidR="00226CB0" w:rsidRPr="005531B8" w:rsidTr="00507650">
        <w:trPr>
          <w:trHeight w:val="563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(предоставление гражданам адресных субсидий на оплату жилого помещения и коммунальных услуг)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83 081,0</w:t>
            </w:r>
          </w:p>
        </w:tc>
      </w:tr>
      <w:tr w:rsidR="00226CB0" w:rsidRPr="005531B8" w:rsidTr="00507650">
        <w:trPr>
          <w:trHeight w:val="557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учреждений социальной поддержки семьи и детей</w:t>
            </w:r>
          </w:p>
        </w:tc>
        <w:tc>
          <w:tcPr>
            <w:tcW w:w="2040" w:type="dxa"/>
            <w:shd w:val="clear" w:color="auto" w:fill="auto"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15 452 036,3</w:t>
            </w:r>
          </w:p>
        </w:tc>
      </w:tr>
      <w:tr w:rsidR="00226CB0" w:rsidRPr="005531B8" w:rsidTr="00507650">
        <w:trPr>
          <w:trHeight w:val="375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учреждений, в </w:t>
            </w:r>
            <w:proofErr w:type="spellStart"/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.: 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14 688 855,2</w:t>
            </w:r>
          </w:p>
        </w:tc>
      </w:tr>
      <w:tr w:rsidR="00226CB0" w:rsidRPr="005531B8" w:rsidTr="00507650">
        <w:trPr>
          <w:trHeight w:val="260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6.1.1.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Учреждений социальной помощи семье, женщинам и детям (в </w:t>
            </w:r>
            <w:proofErr w:type="spellStart"/>
            <w:r w:rsidRPr="005531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т.ч</w:t>
            </w:r>
            <w:proofErr w:type="spellEnd"/>
            <w:r w:rsidRPr="005531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. учреждений для детей-сирот)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123 012,2</w:t>
            </w:r>
          </w:p>
        </w:tc>
      </w:tr>
      <w:tr w:rsidR="00226CB0" w:rsidRPr="005531B8" w:rsidTr="00507650">
        <w:trPr>
          <w:trHeight w:val="750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6.1.2.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Детских больниц, поликлиник, амбулаторий, диспансеров, центров (в </w:t>
            </w:r>
            <w:proofErr w:type="spellStart"/>
            <w:r w:rsidRPr="005531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т.ч</w:t>
            </w:r>
            <w:proofErr w:type="spellEnd"/>
            <w:r w:rsidRPr="005531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. реабилитационных), госпиталей, родильных домов, домов ребенка, санаториев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638 424,0</w:t>
            </w:r>
          </w:p>
        </w:tc>
      </w:tr>
      <w:tr w:rsidR="00226CB0" w:rsidRPr="005531B8" w:rsidTr="00507650">
        <w:trPr>
          <w:trHeight w:val="793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6.1.3.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Государственных учреждений среднего профессионального образования в сфере здравоохранения, а также всех образовательных учреждений (в </w:t>
            </w:r>
            <w:proofErr w:type="spellStart"/>
            <w:r w:rsidRPr="005531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т.ч</w:t>
            </w:r>
            <w:proofErr w:type="spellEnd"/>
            <w:r w:rsidRPr="005531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5531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для  обучающихся</w:t>
            </w:r>
            <w:proofErr w:type="gramEnd"/>
            <w:r w:rsidRPr="005531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 воспитанников с ограниченными возможностями здоровья)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13 927 419,0</w:t>
            </w:r>
          </w:p>
        </w:tc>
      </w:tr>
      <w:tr w:rsidR="00226CB0" w:rsidRPr="005531B8" w:rsidTr="00507650">
        <w:trPr>
          <w:trHeight w:val="86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содержание и капитальный ремонт и укрепления материально-технической базы учреждений, в </w:t>
            </w:r>
            <w:proofErr w:type="spellStart"/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.: 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388 525,0</w:t>
            </w:r>
          </w:p>
        </w:tc>
      </w:tr>
      <w:tr w:rsidR="00226CB0" w:rsidRPr="005531B8" w:rsidTr="00507650">
        <w:trPr>
          <w:trHeight w:val="1125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6.2.1.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Государственных учреждений среднего профессионального образования в сфере здравоохранения, а также всех образовательных учреждений (в </w:t>
            </w:r>
            <w:proofErr w:type="spellStart"/>
            <w:r w:rsidRPr="005531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т.ч</w:t>
            </w:r>
            <w:proofErr w:type="spellEnd"/>
            <w:r w:rsidRPr="005531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5531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для  обучающихся</w:t>
            </w:r>
            <w:proofErr w:type="gramEnd"/>
            <w:r w:rsidRPr="005531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 воспитанников с ограниченными возможностями здоровья)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388 525,0</w:t>
            </w:r>
          </w:p>
        </w:tc>
      </w:tr>
      <w:tr w:rsidR="00226CB0" w:rsidRPr="005531B8" w:rsidTr="00507650">
        <w:trPr>
          <w:trHeight w:val="453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специализированных учреждений для несовершеннолетних, нуждающихся в социальной реабилитации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242 192,0</w:t>
            </w:r>
          </w:p>
        </w:tc>
      </w:tr>
      <w:tr w:rsidR="00226CB0" w:rsidRPr="005531B8" w:rsidTr="00507650">
        <w:trPr>
          <w:trHeight w:val="480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создание и поддержание инфраструктуры для детей-инвалидов 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127 936,9</w:t>
            </w:r>
          </w:p>
        </w:tc>
      </w:tr>
      <w:tr w:rsidR="00226CB0" w:rsidRPr="005531B8" w:rsidTr="00507650">
        <w:trPr>
          <w:trHeight w:val="750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7590" w:type="dxa"/>
            <w:shd w:val="clear" w:color="auto" w:fill="auto"/>
            <w:vAlign w:val="center"/>
            <w:hideMark/>
          </w:tcPr>
          <w:p w:rsidR="00226CB0" w:rsidRPr="005531B8" w:rsidRDefault="00226CB0" w:rsidP="00507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и благоустройство учреждений социального обслуживания семьи и детей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226CB0" w:rsidRPr="005531B8" w:rsidRDefault="00226CB0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4 527,2</w:t>
            </w:r>
          </w:p>
        </w:tc>
      </w:tr>
    </w:tbl>
    <w:p w:rsidR="00226CB0" w:rsidRDefault="00226CB0" w:rsidP="00226CB0">
      <w:r>
        <w:br w:type="page"/>
      </w:r>
    </w:p>
    <w:p w:rsidR="001A67AE" w:rsidRDefault="001A67AE">
      <w:bookmarkStart w:id="0" w:name="_GoBack"/>
      <w:bookmarkEnd w:id="0"/>
    </w:p>
    <w:sectPr w:rsidR="001A67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CB0"/>
    <w:rsid w:val="001A67AE"/>
    <w:rsid w:val="0022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3A53D7-FB9F-463E-B127-293F7791B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CB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1039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2020-06-19T13:05:00Z</dcterms:created>
  <dcterms:modified xsi:type="dcterms:W3CDTF">2020-06-19T13:05:00Z</dcterms:modified>
</cp:coreProperties>
</file>